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9E66" w14:textId="77777777" w:rsidR="00E6613F" w:rsidRDefault="00E6613F" w:rsidP="00E6613F">
      <w:pPr>
        <w:jc w:val="center"/>
      </w:pPr>
      <w:r>
        <w:t>Charlotte Clark, Ph.D., CCC-SLP</w:t>
      </w:r>
    </w:p>
    <w:p w14:paraId="06A962E9" w14:textId="77777777" w:rsidR="00E6613F" w:rsidRDefault="00E6613F" w:rsidP="00E6613F">
      <w:pPr>
        <w:jc w:val="center"/>
      </w:pPr>
      <w:r>
        <w:t>Assistant Professor</w:t>
      </w:r>
    </w:p>
    <w:p w14:paraId="2B442C6F" w14:textId="77777777" w:rsidR="00E6613F" w:rsidRDefault="00E6613F" w:rsidP="00E6613F">
      <w:pPr>
        <w:jc w:val="center"/>
      </w:pPr>
      <w:r>
        <w:t>Department of Communication Disorders</w:t>
      </w:r>
    </w:p>
    <w:p w14:paraId="7169631B" w14:textId="77777777" w:rsidR="00E6613F" w:rsidRDefault="00E6613F" w:rsidP="00E6613F">
      <w:pPr>
        <w:jc w:val="center"/>
      </w:pPr>
      <w:r>
        <w:t>University of Wisconsin, Eau Claire</w:t>
      </w:r>
    </w:p>
    <w:p w14:paraId="730BF944" w14:textId="77777777" w:rsidR="00E6613F" w:rsidRDefault="00E6613F" w:rsidP="00E6613F">
      <w:pPr>
        <w:jc w:val="center"/>
      </w:pPr>
      <w:r>
        <w:t>105 Garfield Ave.</w:t>
      </w:r>
    </w:p>
    <w:p w14:paraId="2D66ACA7" w14:textId="77777777" w:rsidR="00E6613F" w:rsidRDefault="00E6613F" w:rsidP="00E6613F">
      <w:pPr>
        <w:jc w:val="center"/>
      </w:pPr>
      <w:r>
        <w:t>Eau Claire, WI 54702</w:t>
      </w:r>
    </w:p>
    <w:p w14:paraId="56FA3B63" w14:textId="77777777" w:rsidR="00E6613F" w:rsidRDefault="00E6613F" w:rsidP="00E6613F"/>
    <w:p w14:paraId="58C5320F" w14:textId="77777777" w:rsidR="00E6613F" w:rsidRDefault="00E6613F" w:rsidP="00E6613F">
      <w:pPr>
        <w:widowControl w:val="0"/>
      </w:pPr>
      <w:r>
        <w:rPr>
          <w:b/>
        </w:rPr>
        <w:t>Education</w:t>
      </w:r>
    </w:p>
    <w:p w14:paraId="201E5546" w14:textId="77777777" w:rsidR="00E6613F" w:rsidRDefault="00E6613F" w:rsidP="00E6613F">
      <w:pPr>
        <w:widowControl w:val="0"/>
      </w:pPr>
      <w:r>
        <w:t xml:space="preserve">B.A. </w:t>
      </w:r>
      <w:r>
        <w:tab/>
        <w:t>2007 English, University of Louisiana, Lafayette</w:t>
      </w:r>
    </w:p>
    <w:p w14:paraId="46BA2084" w14:textId="77777777" w:rsidR="00E6613F" w:rsidRDefault="00E6613F" w:rsidP="00E6613F">
      <w:pPr>
        <w:widowControl w:val="0"/>
      </w:pPr>
      <w:r>
        <w:t xml:space="preserve">M.S. </w:t>
      </w:r>
      <w:r>
        <w:tab/>
        <w:t>2013 Communicative Disorders, University of Louisiana, Lafayette</w:t>
      </w:r>
    </w:p>
    <w:p w14:paraId="6D7E49BB" w14:textId="77777777" w:rsidR="00E6613F" w:rsidRDefault="00E6613F" w:rsidP="00E6613F">
      <w:pPr>
        <w:widowControl w:val="0"/>
      </w:pPr>
      <w:r>
        <w:t xml:space="preserve">Ph.D. </w:t>
      </w:r>
      <w:r>
        <w:tab/>
        <w:t>2018 Applied Language and Speech Sciences, University of Louisiana, Lafayette</w:t>
      </w:r>
    </w:p>
    <w:p w14:paraId="20DF8CB6" w14:textId="77777777" w:rsidR="00E6613F" w:rsidRPr="0052612E" w:rsidRDefault="00E6613F" w:rsidP="00E6613F">
      <w:pPr>
        <w:widowControl w:val="0"/>
        <w:ind w:left="720"/>
        <w:rPr>
          <w:b/>
        </w:rPr>
      </w:pPr>
      <w:r w:rsidRPr="0052612E">
        <w:rPr>
          <w:bCs/>
        </w:rPr>
        <w:t>Dissertation:</w:t>
      </w:r>
      <w:r>
        <w:rPr>
          <w:b/>
        </w:rPr>
        <w:t xml:space="preserve"> </w:t>
      </w:r>
      <w:r>
        <w:rPr>
          <w:i/>
        </w:rPr>
        <w:t>Joint-reminiscing between parents and their preschoolers with language impairment.</w:t>
      </w:r>
      <w:r>
        <w:t xml:space="preserve"> </w:t>
      </w:r>
    </w:p>
    <w:p w14:paraId="3B25ECAC" w14:textId="77777777" w:rsidR="00E6613F" w:rsidRDefault="00E6613F" w:rsidP="00E6613F">
      <w:pPr>
        <w:widowControl w:val="0"/>
      </w:pPr>
    </w:p>
    <w:p w14:paraId="38F5520F" w14:textId="7283743D" w:rsidR="00E6613F" w:rsidRDefault="00E6613F" w:rsidP="00E6613F">
      <w:pPr>
        <w:widowControl w:val="0"/>
      </w:pPr>
      <w:r>
        <w:rPr>
          <w:b/>
        </w:rPr>
        <w:t>Professional Employment</w:t>
      </w:r>
    </w:p>
    <w:p w14:paraId="3659DF8B" w14:textId="77777777" w:rsidR="00E6613F" w:rsidRDefault="00E6613F" w:rsidP="00E6613F">
      <w:r>
        <w:t>Assistant Professor, Communication Sciences and Disorders</w:t>
      </w:r>
    </w:p>
    <w:p w14:paraId="30E1A606" w14:textId="77777777" w:rsidR="00E6613F" w:rsidRDefault="00E6613F" w:rsidP="00E6613F">
      <w:r>
        <w:t>University of Wisconsin, Eau Claire</w:t>
      </w:r>
    </w:p>
    <w:p w14:paraId="5BAAF571" w14:textId="77777777" w:rsidR="00E6613F" w:rsidRDefault="00E6613F" w:rsidP="00E6613F">
      <w:r>
        <w:t>Eau Claire, WI</w:t>
      </w:r>
    </w:p>
    <w:p w14:paraId="4896D1E8" w14:textId="77777777" w:rsidR="00E6613F" w:rsidRDefault="00E6613F" w:rsidP="00E6613F">
      <w:r>
        <w:t>2019-present</w:t>
      </w:r>
    </w:p>
    <w:p w14:paraId="5CFF93A9" w14:textId="77777777" w:rsidR="00E6613F" w:rsidRDefault="00E6613F" w:rsidP="00E6613F"/>
    <w:p w14:paraId="53D0A731" w14:textId="77777777" w:rsidR="00E6613F" w:rsidRDefault="00E6613F" w:rsidP="00E6613F">
      <w:r>
        <w:t>Speech-Language Pathologist</w:t>
      </w:r>
    </w:p>
    <w:p w14:paraId="06AAD2C1" w14:textId="77777777" w:rsidR="00E6613F" w:rsidRDefault="00E6613F" w:rsidP="00E6613F">
      <w:r>
        <w:t>Stellar Therapy Services (public school-based settings, pre-k- high school.)</w:t>
      </w:r>
    </w:p>
    <w:p w14:paraId="6263E252" w14:textId="77777777" w:rsidR="00E6613F" w:rsidRDefault="00E6613F" w:rsidP="00E6613F">
      <w:r>
        <w:t>Chattanooga, TN</w:t>
      </w:r>
    </w:p>
    <w:p w14:paraId="2CEE4413" w14:textId="3C8CC8EB" w:rsidR="00E6613F" w:rsidRDefault="00E6613F" w:rsidP="00E6613F">
      <w:r>
        <w:t>2018-</w:t>
      </w:r>
      <w:r w:rsidR="00535EAC">
        <w:t>2019</w:t>
      </w:r>
    </w:p>
    <w:p w14:paraId="4BB6500A" w14:textId="77777777" w:rsidR="00E6613F" w:rsidRDefault="00E6613F" w:rsidP="00E6613F"/>
    <w:p w14:paraId="2C295FE2" w14:textId="77777777" w:rsidR="00E6613F" w:rsidRDefault="00E6613F" w:rsidP="00E6613F">
      <w:r>
        <w:t>Speech-Language Pathology-Clinical Fellow</w:t>
      </w:r>
    </w:p>
    <w:p w14:paraId="4A50292F" w14:textId="77777777" w:rsidR="00E6613F" w:rsidRDefault="00E6613F" w:rsidP="00E6613F">
      <w:r>
        <w:t>Stellar Therapy Services (private/public school-based settings, pre-k- high school.)</w:t>
      </w:r>
    </w:p>
    <w:p w14:paraId="0048BFE1" w14:textId="77777777" w:rsidR="00E6613F" w:rsidRDefault="00E6613F" w:rsidP="00E6613F">
      <w:r>
        <w:t>Chattanooga, TN</w:t>
      </w:r>
    </w:p>
    <w:p w14:paraId="01F5B903" w14:textId="77777777" w:rsidR="00E6613F" w:rsidRDefault="00E6613F" w:rsidP="00E6613F">
      <w:r w:rsidRPr="001C0D99">
        <w:t>2017-2018</w:t>
      </w:r>
    </w:p>
    <w:p w14:paraId="4AC76A41" w14:textId="77777777" w:rsidR="00E6613F" w:rsidRDefault="00E6613F" w:rsidP="00E6613F">
      <w:pPr>
        <w:widowControl w:val="0"/>
      </w:pPr>
    </w:p>
    <w:p w14:paraId="5F44105F" w14:textId="77777777" w:rsidR="00E6613F" w:rsidRDefault="00E6613F" w:rsidP="00E6613F">
      <w:pPr>
        <w:widowControl w:val="0"/>
      </w:pPr>
      <w:r>
        <w:rPr>
          <w:b/>
        </w:rPr>
        <w:t>Professional Licensure</w:t>
      </w:r>
    </w:p>
    <w:p w14:paraId="51350572" w14:textId="77777777" w:rsidR="00E6613F" w:rsidRDefault="00E6613F" w:rsidP="00E6613F">
      <w:pPr>
        <w:widowControl w:val="0"/>
        <w:rPr>
          <w:color w:val="000000"/>
        </w:rPr>
      </w:pPr>
      <w:r>
        <w:t>American Speech-Language-Hearing Association (ASHA)</w:t>
      </w:r>
      <w:r>
        <w:rPr>
          <w:color w:val="000000"/>
        </w:rPr>
        <w:t xml:space="preserve">, </w:t>
      </w:r>
      <w:r w:rsidRPr="006B49E1">
        <w:rPr>
          <w:color w:val="000000"/>
        </w:rPr>
        <w:t>Certificate of Clinical Competence</w:t>
      </w:r>
      <w:r>
        <w:rPr>
          <w:color w:val="000000"/>
        </w:rPr>
        <w:t>, 14149497.</w:t>
      </w:r>
    </w:p>
    <w:p w14:paraId="7A1EC6B2" w14:textId="77777777" w:rsidR="00E6613F" w:rsidRDefault="00E6613F" w:rsidP="00E6613F">
      <w:pPr>
        <w:widowControl w:val="0"/>
        <w:rPr>
          <w:color w:val="000000"/>
        </w:rPr>
      </w:pPr>
      <w:r>
        <w:rPr>
          <w:color w:val="000000"/>
        </w:rPr>
        <w:t>Wisconsin Department of Safety and Professional Services, Speech-Language Pathology, 4918-154.</w:t>
      </w:r>
    </w:p>
    <w:p w14:paraId="09B9842B" w14:textId="77777777" w:rsidR="00E6613F" w:rsidRDefault="00E6613F" w:rsidP="00E6613F">
      <w:pPr>
        <w:widowControl w:val="0"/>
        <w:rPr>
          <w:color w:val="000000"/>
        </w:rPr>
      </w:pPr>
    </w:p>
    <w:p w14:paraId="2D100F82" w14:textId="77777777" w:rsidR="00E6613F" w:rsidRDefault="00E6613F" w:rsidP="00E6613F">
      <w:pPr>
        <w:widowControl w:val="0"/>
        <w:rPr>
          <w:color w:val="000000"/>
        </w:rPr>
      </w:pPr>
      <w:r>
        <w:rPr>
          <w:b/>
        </w:rPr>
        <w:t>Additional Training</w:t>
      </w:r>
    </w:p>
    <w:p w14:paraId="5C2FB64E" w14:textId="77777777" w:rsidR="00E6613F" w:rsidRDefault="00E6613F" w:rsidP="00E6613F">
      <w:r>
        <w:t xml:space="preserve">Porch Index of Communicative Ability (PICA) test administration training </w:t>
      </w:r>
    </w:p>
    <w:p w14:paraId="2D71C480" w14:textId="77777777" w:rsidR="00E6613F" w:rsidRDefault="00E6613F" w:rsidP="00E6613F">
      <w:pPr>
        <w:ind w:left="720" w:hanging="720"/>
      </w:pPr>
      <w:r>
        <w:t xml:space="preserve">Eye-Tracking research conducted with </w:t>
      </w:r>
      <w:r w:rsidRPr="00A92151">
        <w:t>Applied Science Laboratory’s (ASL) Mobile Eye Unit and ASL Results Pro</w:t>
      </w:r>
      <w:r>
        <w:t xml:space="preserve"> software (for examining the reading process in children and adults)</w:t>
      </w:r>
    </w:p>
    <w:p w14:paraId="008C2723" w14:textId="77777777" w:rsidR="00E6613F" w:rsidRPr="00180662" w:rsidRDefault="00E6613F" w:rsidP="00E6613F">
      <w:pPr>
        <w:widowControl w:val="0"/>
        <w:rPr>
          <w:b/>
        </w:rPr>
      </w:pPr>
    </w:p>
    <w:p w14:paraId="1BC62BE1" w14:textId="77777777" w:rsidR="00E6613F" w:rsidRPr="00D50270" w:rsidRDefault="00E6613F" w:rsidP="00E6613F">
      <w:pPr>
        <w:widowControl w:val="0"/>
      </w:pPr>
      <w:r w:rsidRPr="00D50270">
        <w:rPr>
          <w:b/>
        </w:rPr>
        <w:t>Courses Taught</w:t>
      </w:r>
    </w:p>
    <w:p w14:paraId="1C8E1921" w14:textId="77777777" w:rsidR="00E6613F" w:rsidRPr="00D50270" w:rsidRDefault="00E6613F" w:rsidP="00E6613F">
      <w:pPr>
        <w:widowControl w:val="0"/>
      </w:pPr>
      <w:r w:rsidRPr="00D50270">
        <w:t>The University of Wisconsin, Eau Claire</w:t>
      </w:r>
    </w:p>
    <w:p w14:paraId="1266C36C" w14:textId="77777777" w:rsidR="00E6613F" w:rsidRPr="00D50270" w:rsidRDefault="00E6613F" w:rsidP="00E6613F">
      <w:pPr>
        <w:widowControl w:val="0"/>
      </w:pPr>
      <w:r w:rsidRPr="00D50270">
        <w:t>CSD 257</w:t>
      </w:r>
      <w:r w:rsidRPr="00D50270">
        <w:tab/>
        <w:t>Normal Communication Development</w:t>
      </w:r>
    </w:p>
    <w:p w14:paraId="0B63B974" w14:textId="0004BCD0" w:rsidR="00E6613F" w:rsidRPr="008E169D" w:rsidRDefault="00E6613F" w:rsidP="00E6613F">
      <w:pPr>
        <w:widowControl w:val="0"/>
      </w:pPr>
      <w:r w:rsidRPr="008E169D">
        <w:t>CSD 358</w:t>
      </w:r>
      <w:r w:rsidRPr="008E169D">
        <w:tab/>
        <w:t>Phonological Disorders</w:t>
      </w:r>
    </w:p>
    <w:p w14:paraId="50CC1815" w14:textId="39ECF6AA" w:rsidR="00535EAC" w:rsidRPr="008E169D" w:rsidRDefault="00535EAC" w:rsidP="00E6613F">
      <w:pPr>
        <w:widowControl w:val="0"/>
      </w:pPr>
      <w:r w:rsidRPr="008E169D">
        <w:t>CSD 331</w:t>
      </w:r>
      <w:r w:rsidRPr="008E169D">
        <w:tab/>
        <w:t>Child Language Disorders</w:t>
      </w:r>
    </w:p>
    <w:p w14:paraId="0BCE3D3F" w14:textId="77777777" w:rsidR="00E6613F" w:rsidRPr="008E169D" w:rsidRDefault="00E6613F" w:rsidP="00E6613F">
      <w:pPr>
        <w:widowControl w:val="0"/>
      </w:pPr>
      <w:r w:rsidRPr="008E169D">
        <w:lastRenderedPageBreak/>
        <w:t>CSD 706</w:t>
      </w:r>
      <w:r w:rsidRPr="008E169D">
        <w:tab/>
        <w:t>Language Assessment</w:t>
      </w:r>
    </w:p>
    <w:p w14:paraId="02104829" w14:textId="57513D69" w:rsidR="00E6613F" w:rsidRPr="008E169D" w:rsidRDefault="00E6613F" w:rsidP="00E6613F">
      <w:pPr>
        <w:widowControl w:val="0"/>
      </w:pPr>
      <w:r w:rsidRPr="008E169D">
        <w:t>CSD 769</w:t>
      </w:r>
      <w:r w:rsidRPr="008E169D">
        <w:tab/>
        <w:t>Graduate Clinical Practicum, Human Development Center</w:t>
      </w:r>
    </w:p>
    <w:p w14:paraId="422AD130" w14:textId="798CE2EE" w:rsidR="00D50270" w:rsidRDefault="00D50270" w:rsidP="00D50270">
      <w:pPr>
        <w:widowControl w:val="0"/>
      </w:pPr>
      <w:r w:rsidRPr="008E169D">
        <w:t>CSD 769</w:t>
      </w:r>
      <w:r w:rsidRPr="008E169D">
        <w:tab/>
        <w:t>Graduate Clinical Practicum, Center for Communication Disorders</w:t>
      </w:r>
    </w:p>
    <w:p w14:paraId="62ADD755" w14:textId="77777777" w:rsidR="00D50270" w:rsidRDefault="00D50270" w:rsidP="00E6613F">
      <w:pPr>
        <w:widowControl w:val="0"/>
      </w:pPr>
    </w:p>
    <w:p w14:paraId="1704347F" w14:textId="77777777" w:rsidR="00E6613F" w:rsidRDefault="00E6613F" w:rsidP="00E6613F">
      <w:pPr>
        <w:widowControl w:val="0"/>
      </w:pPr>
    </w:p>
    <w:p w14:paraId="175EB74B" w14:textId="77777777" w:rsidR="00E6613F" w:rsidRDefault="00E6613F" w:rsidP="00E6613F">
      <w:pPr>
        <w:widowControl w:val="0"/>
      </w:pPr>
      <w:r>
        <w:t>The University of Louisiana at Lafayette</w:t>
      </w:r>
    </w:p>
    <w:p w14:paraId="27AA72D8" w14:textId="77777777" w:rsidR="00E6613F" w:rsidRDefault="00E6613F" w:rsidP="00E6613F">
      <w:pPr>
        <w:widowControl w:val="0"/>
      </w:pPr>
      <w:r>
        <w:t xml:space="preserve">CODI 118 </w:t>
      </w:r>
      <w:r>
        <w:tab/>
        <w:t>Introduction to Communicative Disorders</w:t>
      </w:r>
    </w:p>
    <w:p w14:paraId="51047D98" w14:textId="77777777" w:rsidR="00E6613F" w:rsidRDefault="00E6613F" w:rsidP="00E6613F">
      <w:pPr>
        <w:widowControl w:val="0"/>
      </w:pPr>
      <w:r>
        <w:t>CODI 274</w:t>
      </w:r>
      <w:r>
        <w:tab/>
        <w:t>Normal Speech and Language Development</w:t>
      </w:r>
    </w:p>
    <w:p w14:paraId="345301BE" w14:textId="77777777" w:rsidR="00E6613F" w:rsidRPr="005F2837" w:rsidRDefault="00E6613F" w:rsidP="00E6613F">
      <w:pPr>
        <w:widowControl w:val="0"/>
        <w:ind w:left="720" w:hanging="720"/>
      </w:pPr>
    </w:p>
    <w:p w14:paraId="14091EBF" w14:textId="1AF2D9A6" w:rsidR="000E71C0" w:rsidRDefault="00E6613F" w:rsidP="00E6613F">
      <w:pPr>
        <w:widowControl w:val="0"/>
        <w:ind w:left="720" w:hanging="720"/>
        <w:rPr>
          <w:rFonts w:cstheme="minorHAnsi"/>
          <w:b/>
        </w:rPr>
      </w:pPr>
      <w:r w:rsidRPr="00C75E92">
        <w:rPr>
          <w:rFonts w:cstheme="minorHAnsi"/>
          <w:b/>
        </w:rPr>
        <w:t xml:space="preserve">Publications </w:t>
      </w:r>
    </w:p>
    <w:p w14:paraId="5212E207" w14:textId="50505223" w:rsidR="00FB7AE7" w:rsidRPr="00FB7AE7" w:rsidRDefault="00FB7AE7" w:rsidP="00E6613F">
      <w:pPr>
        <w:widowControl w:val="0"/>
        <w:ind w:left="720" w:hanging="720"/>
        <w:rPr>
          <w:rFonts w:cstheme="minorHAnsi"/>
          <w:bCs/>
        </w:rPr>
      </w:pPr>
      <w:r w:rsidRPr="00675E38">
        <w:rPr>
          <w:rFonts w:cstheme="minorHAnsi"/>
          <w:bCs/>
        </w:rPr>
        <w:t>Arrington,</w:t>
      </w:r>
      <w:r w:rsidR="00B86FA3" w:rsidRPr="00675E38">
        <w:rPr>
          <w:rFonts w:cstheme="minorHAnsi"/>
          <w:bCs/>
        </w:rPr>
        <w:t xml:space="preserve"> </w:t>
      </w:r>
      <w:r w:rsidRPr="00675E38">
        <w:rPr>
          <w:rFonts w:cstheme="minorHAnsi"/>
          <w:bCs/>
        </w:rPr>
        <w:t>L., Becerril,</w:t>
      </w:r>
      <w:r w:rsidR="00B86FA3" w:rsidRPr="00675E38">
        <w:rPr>
          <w:rFonts w:cstheme="minorHAnsi"/>
          <w:bCs/>
        </w:rPr>
        <w:t xml:space="preserve"> </w:t>
      </w:r>
      <w:r w:rsidRPr="00675E38">
        <w:rPr>
          <w:rFonts w:cstheme="minorHAnsi"/>
          <w:bCs/>
        </w:rPr>
        <w:t>S., Lem, L., Clark,</w:t>
      </w:r>
      <w:r w:rsidR="00B86FA3" w:rsidRPr="00675E38">
        <w:rPr>
          <w:rFonts w:cstheme="minorHAnsi"/>
          <w:bCs/>
        </w:rPr>
        <w:t xml:space="preserve"> </w:t>
      </w:r>
      <w:r w:rsidRPr="00675E38">
        <w:rPr>
          <w:rFonts w:cstheme="minorHAnsi"/>
          <w:bCs/>
        </w:rPr>
        <w:t>C., (</w:t>
      </w:r>
      <w:r w:rsidR="00266BF0">
        <w:rPr>
          <w:rFonts w:cstheme="minorHAnsi"/>
          <w:bCs/>
        </w:rPr>
        <w:t>2024</w:t>
      </w:r>
      <w:r w:rsidRPr="00675E38">
        <w:rPr>
          <w:rFonts w:cstheme="minorHAnsi"/>
          <w:bCs/>
        </w:rPr>
        <w:t>.)</w:t>
      </w:r>
      <w:r w:rsidRPr="00675E38">
        <w:rPr>
          <w:rFonts w:ascii="Aptos" w:hAnsi="Aptos"/>
          <w:color w:val="212121"/>
          <w:sz w:val="22"/>
          <w:szCs w:val="22"/>
        </w:rPr>
        <w:t xml:space="preserve"> </w:t>
      </w:r>
      <w:r w:rsidRPr="00675E38">
        <w:rPr>
          <w:color w:val="212121"/>
        </w:rPr>
        <w:t>Developing problems with strengths in mind: Problem-based learning in introductory CSD courses. Teaching and Learning in Communication Sciences &amp; Disorders.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</w:p>
    <w:p w14:paraId="7E016C87" w14:textId="73A50A90" w:rsidR="0050019D" w:rsidRDefault="0050019D" w:rsidP="008D311C">
      <w:pPr>
        <w:ind w:left="720" w:hanging="720"/>
        <w:rPr>
          <w:rFonts w:cstheme="minorHAnsi"/>
          <w:color w:val="000000"/>
        </w:rPr>
      </w:pPr>
      <w:r w:rsidRPr="00363F68">
        <w:rPr>
          <w:rFonts w:cstheme="minorHAnsi"/>
          <w:color w:val="000000"/>
        </w:rPr>
        <w:t xml:space="preserve">Clark, C., Arrington, L., Nelson, R., Damico, H., Weil, C., &amp; Damico, J. (2023). Prioritizing Relationships in Servicing Pediatric Language Disorders. In Chapter 8. Special Topics and Disorders: Developmental. In Jerry K. Hoepner (Eds.), </w:t>
      </w:r>
      <w:r w:rsidRPr="00363F68">
        <w:rPr>
          <w:rFonts w:cstheme="minorHAnsi"/>
          <w:i/>
          <w:iCs/>
          <w:color w:val="000000"/>
        </w:rPr>
        <w:t>Counseling and Motivational Interviewing in Speech-Language Pathology.</w:t>
      </w:r>
      <w:r w:rsidRPr="00363F68">
        <w:rPr>
          <w:rFonts w:cstheme="minorHAnsi"/>
          <w:color w:val="000000"/>
        </w:rPr>
        <w:t xml:space="preserve"> Slack Publishing Inc.</w:t>
      </w:r>
    </w:p>
    <w:p w14:paraId="2EB243FB" w14:textId="6F461E04" w:rsidR="003A6371" w:rsidRPr="00CA5392" w:rsidRDefault="003A6371" w:rsidP="000E71C0">
      <w:pPr>
        <w:ind w:left="720" w:hanging="720"/>
        <w:rPr>
          <w:rFonts w:cstheme="minorHAnsi"/>
          <w:color w:val="000000"/>
        </w:rPr>
      </w:pPr>
      <w:r w:rsidRPr="007D512D">
        <w:rPr>
          <w:rFonts w:cstheme="minorHAnsi"/>
          <w:color w:val="000000"/>
        </w:rPr>
        <w:t>Clark, C., Arrington, L., Nelson, R., Damico, H., Weil, C., &amp; Damico, J.</w:t>
      </w:r>
      <w:r w:rsidR="00BD0AE9" w:rsidRPr="007D512D">
        <w:rPr>
          <w:rFonts w:cstheme="minorHAnsi"/>
          <w:color w:val="000000"/>
        </w:rPr>
        <w:t xml:space="preserve"> </w:t>
      </w:r>
      <w:r w:rsidRPr="007D512D">
        <w:rPr>
          <w:rFonts w:cstheme="minorHAnsi"/>
          <w:color w:val="000000"/>
        </w:rPr>
        <w:t>(</w:t>
      </w:r>
      <w:r w:rsidR="00363F68" w:rsidRPr="007D512D">
        <w:rPr>
          <w:rFonts w:cstheme="minorHAnsi"/>
          <w:color w:val="000000"/>
        </w:rPr>
        <w:t>2022</w:t>
      </w:r>
      <w:r w:rsidRPr="007D512D">
        <w:rPr>
          <w:rFonts w:cstheme="minorHAnsi"/>
          <w:color w:val="000000"/>
        </w:rPr>
        <w:t>)</w:t>
      </w:r>
      <w:r w:rsidR="00E87DE1" w:rsidRPr="007D512D">
        <w:rPr>
          <w:rFonts w:cstheme="minorHAnsi"/>
          <w:color w:val="000000"/>
        </w:rPr>
        <w:t xml:space="preserve"> Orienting to Shared Memories</w:t>
      </w:r>
      <w:r w:rsidR="00994E39" w:rsidRPr="007D512D">
        <w:rPr>
          <w:rFonts w:cstheme="minorHAnsi"/>
          <w:color w:val="000000"/>
        </w:rPr>
        <w:t xml:space="preserve"> and the Reminiscing of Parents and Their Children with Language Disorders. </w:t>
      </w:r>
      <w:r w:rsidR="00994E39" w:rsidRPr="007D512D">
        <w:rPr>
          <w:rFonts w:cstheme="minorHAnsi"/>
          <w:i/>
          <w:iCs/>
          <w:color w:val="000000"/>
        </w:rPr>
        <w:t>Journal of Interactional Research in Communication Disorders</w:t>
      </w:r>
      <w:r w:rsidR="00994E39" w:rsidRPr="007D512D">
        <w:rPr>
          <w:rFonts w:cstheme="minorHAnsi"/>
          <w:color w:val="000000"/>
        </w:rPr>
        <w:t>.</w:t>
      </w:r>
      <w:r w:rsidR="00CA5392" w:rsidRPr="007D512D">
        <w:rPr>
          <w:rFonts w:cstheme="minorHAnsi"/>
          <w:i/>
          <w:iCs/>
          <w:color w:val="000000"/>
        </w:rPr>
        <w:t>13</w:t>
      </w:r>
      <w:r w:rsidR="00CA5392" w:rsidRPr="007D512D">
        <w:rPr>
          <w:rFonts w:cstheme="minorHAnsi"/>
          <w:color w:val="000000"/>
        </w:rPr>
        <w:t>(1)</w:t>
      </w:r>
      <w:r w:rsidR="006133C2" w:rsidRPr="007D512D">
        <w:rPr>
          <w:rFonts w:cstheme="minorHAnsi"/>
          <w:color w:val="000000"/>
        </w:rPr>
        <w:t>, 3-30.</w:t>
      </w:r>
    </w:p>
    <w:p w14:paraId="15778C02" w14:textId="44D83341" w:rsidR="000E71C0" w:rsidRPr="003A6371" w:rsidRDefault="00CC40DD" w:rsidP="003A6371">
      <w:pPr>
        <w:ind w:left="720" w:hanging="720"/>
        <w:rPr>
          <w:rFonts w:cstheme="minorHAnsi"/>
        </w:rPr>
      </w:pPr>
      <w:r w:rsidRPr="00363F68">
        <w:rPr>
          <w:rFonts w:cstheme="minorHAnsi"/>
          <w:color w:val="000000"/>
        </w:rPr>
        <w:t xml:space="preserve">Clark, C., Arrington, L., Percle, A., Nelson, R., Damico, H., Weil, C., &amp; Damico, J. </w:t>
      </w:r>
      <w:r w:rsidR="0028231A" w:rsidRPr="00363F68">
        <w:rPr>
          <w:rFonts w:cstheme="minorHAnsi"/>
          <w:color w:val="000000"/>
        </w:rPr>
        <w:t xml:space="preserve"> (2021)</w:t>
      </w:r>
      <w:r w:rsidR="009F3BF0" w:rsidRPr="00363F68">
        <w:rPr>
          <w:rFonts w:cstheme="minorHAnsi"/>
          <w:color w:val="000000"/>
        </w:rPr>
        <w:t xml:space="preserve"> Applying EMMA to Shared Reading in School Settings to Child with Special Needs. In </w:t>
      </w:r>
      <w:r w:rsidR="00EF3EA7" w:rsidRPr="00363F68">
        <w:rPr>
          <w:rFonts w:cstheme="minorHAnsi"/>
          <w:color w:val="000000"/>
        </w:rPr>
        <w:t xml:space="preserve">Kim, K., Martens, P. &amp; Liwanag, </w:t>
      </w:r>
      <w:r w:rsidR="00F910F0" w:rsidRPr="00363F68">
        <w:rPr>
          <w:rFonts w:cstheme="minorHAnsi"/>
          <w:color w:val="000000"/>
        </w:rPr>
        <w:t>M. (</w:t>
      </w:r>
      <w:r w:rsidR="00EF3EA7" w:rsidRPr="00363F68">
        <w:rPr>
          <w:rFonts w:cstheme="minorHAnsi"/>
          <w:color w:val="000000"/>
        </w:rPr>
        <w:t xml:space="preserve">Eds) </w:t>
      </w:r>
      <w:r w:rsidR="00EF3EA7" w:rsidRPr="00363F68">
        <w:rPr>
          <w:rFonts w:cstheme="minorHAnsi"/>
          <w:i/>
          <w:iCs/>
          <w:color w:val="000000"/>
        </w:rPr>
        <w:t>Understanding Literacy Using Eye Movement Miscue Analysis in a Global World.</w:t>
      </w:r>
      <w:r w:rsidR="00EF3EA7" w:rsidRPr="00363F68">
        <w:rPr>
          <w:rFonts w:cstheme="minorHAnsi"/>
          <w:color w:val="000000"/>
        </w:rPr>
        <w:t xml:space="preserve"> DIO Press </w:t>
      </w:r>
      <w:r w:rsidR="003A6371" w:rsidRPr="00363F68">
        <w:rPr>
          <w:rFonts w:cstheme="minorHAnsi"/>
          <w:color w:val="000000"/>
        </w:rPr>
        <w:t>Incorporated</w:t>
      </w:r>
      <w:r w:rsidR="00EF3EA7" w:rsidRPr="00363F68">
        <w:rPr>
          <w:rFonts w:cstheme="minorHAnsi"/>
          <w:color w:val="000000"/>
        </w:rPr>
        <w:t>.</w:t>
      </w:r>
    </w:p>
    <w:p w14:paraId="67A3F0E3" w14:textId="30DFD192" w:rsidR="000E71C0" w:rsidRDefault="000E71C0" w:rsidP="000E71C0">
      <w:pPr>
        <w:autoSpaceDE w:val="0"/>
        <w:ind w:left="720" w:hanging="720"/>
        <w:rPr>
          <w:rFonts w:cstheme="minorHAnsi"/>
          <w:lang w:val="en"/>
        </w:rPr>
      </w:pPr>
      <w:r w:rsidRPr="00C75E92">
        <w:rPr>
          <w:rFonts w:cstheme="minorHAnsi"/>
          <w:lang w:val="en"/>
        </w:rPr>
        <w:t xml:space="preserve">Clark, C. (2019). Babbling. In Damico. J.S. &amp; Ball, M.J. (Eds.) </w:t>
      </w:r>
      <w:r w:rsidRPr="00C75E92">
        <w:rPr>
          <w:rFonts w:cstheme="minorHAnsi"/>
          <w:i/>
          <w:lang w:val="en"/>
        </w:rPr>
        <w:t>The Encyclopedia of Human Communicative Sciences and Disorders</w:t>
      </w:r>
      <w:r w:rsidRPr="00C75E92">
        <w:rPr>
          <w:rFonts w:cstheme="minorHAnsi"/>
          <w:lang w:val="en"/>
        </w:rPr>
        <w:t>. Thousand Oaks, CA: Sage.</w:t>
      </w:r>
    </w:p>
    <w:p w14:paraId="6D9E222A" w14:textId="77777777" w:rsidR="000E71C0" w:rsidRPr="00C75E92" w:rsidRDefault="000E71C0" w:rsidP="000E71C0">
      <w:pPr>
        <w:autoSpaceDE w:val="0"/>
        <w:ind w:left="720" w:hanging="720"/>
        <w:rPr>
          <w:rFonts w:cstheme="minorHAnsi"/>
          <w:lang w:val="en"/>
        </w:rPr>
      </w:pPr>
      <w:r w:rsidRPr="00C75E92">
        <w:rPr>
          <w:rFonts w:cstheme="minorHAnsi"/>
          <w:lang w:val="en"/>
        </w:rPr>
        <w:t xml:space="preserve">Clark, C. (2015) Addressing Spelling with Young Writers. </w:t>
      </w:r>
      <w:r w:rsidRPr="00C75E92">
        <w:rPr>
          <w:rFonts w:cstheme="minorHAnsi"/>
          <w:i/>
          <w:lang w:val="en"/>
        </w:rPr>
        <w:t>Louisiana Speech-Language and Hearing Association Lagniappe Newsletter</w:t>
      </w:r>
      <w:r w:rsidRPr="00C75E92">
        <w:rPr>
          <w:rFonts w:cstheme="minorHAnsi"/>
          <w:lang w:val="en"/>
        </w:rPr>
        <w:t>.</w:t>
      </w:r>
    </w:p>
    <w:p w14:paraId="728EB4C2" w14:textId="77777777" w:rsidR="000E71C0" w:rsidRDefault="000E71C0" w:rsidP="003A6371">
      <w:pPr>
        <w:widowControl w:val="0"/>
        <w:rPr>
          <w:rFonts w:cstheme="minorHAnsi"/>
          <w:b/>
        </w:rPr>
      </w:pPr>
    </w:p>
    <w:p w14:paraId="50598A86" w14:textId="044CBA59" w:rsidR="00C83427" w:rsidRDefault="00E6613F" w:rsidP="00237570">
      <w:pPr>
        <w:widowControl w:val="0"/>
        <w:ind w:left="720" w:hanging="720"/>
        <w:rPr>
          <w:rFonts w:cstheme="minorHAnsi"/>
          <w:b/>
        </w:rPr>
      </w:pPr>
      <w:r w:rsidRPr="00C75E92">
        <w:rPr>
          <w:rFonts w:cstheme="minorHAnsi"/>
          <w:b/>
        </w:rPr>
        <w:t>Presentations</w:t>
      </w:r>
    </w:p>
    <w:p w14:paraId="76496796" w14:textId="77777777" w:rsidR="00B162B3" w:rsidRDefault="00B162B3" w:rsidP="00237570">
      <w:pPr>
        <w:widowControl w:val="0"/>
        <w:ind w:left="720" w:hanging="720"/>
        <w:rPr>
          <w:rFonts w:cstheme="minorHAnsi"/>
          <w:b/>
        </w:rPr>
      </w:pPr>
    </w:p>
    <w:p w14:paraId="567A9975" w14:textId="48CE92C2" w:rsidR="00F13AD1" w:rsidRPr="00120F64" w:rsidRDefault="00F13AD1" w:rsidP="00B162B3">
      <w:pPr>
        <w:widowControl w:val="0"/>
        <w:ind w:left="720" w:hanging="720"/>
        <w:rPr>
          <w:rFonts w:cstheme="minorHAnsi"/>
          <w:bCs/>
          <w:highlight w:val="lightGray"/>
        </w:rPr>
      </w:pPr>
      <w:r w:rsidRPr="00120F64">
        <w:rPr>
          <w:rFonts w:cstheme="minorHAnsi"/>
          <w:bCs/>
          <w:highlight w:val="lightGray"/>
        </w:rPr>
        <w:t xml:space="preserve">Clark, C., </w:t>
      </w:r>
      <w:proofErr w:type="spellStart"/>
      <w:r w:rsidRPr="00120F64">
        <w:rPr>
          <w:rFonts w:cstheme="minorHAnsi"/>
          <w:bCs/>
          <w:highlight w:val="lightGray"/>
        </w:rPr>
        <w:t>Charyyeva</w:t>
      </w:r>
      <w:proofErr w:type="spellEnd"/>
      <w:r w:rsidRPr="00120F64">
        <w:rPr>
          <w:rFonts w:cstheme="minorHAnsi"/>
          <w:bCs/>
          <w:highlight w:val="lightGray"/>
        </w:rPr>
        <w:t>, G., Jarzynski, R., Hoepner, J., Maxwell, J., Nelson, R. (2025)</w:t>
      </w:r>
      <w:r w:rsidRPr="00120F64">
        <w:rPr>
          <w:rFonts w:cstheme="minorHAnsi"/>
          <w:bCs/>
          <w:highlight w:val="lightGray"/>
        </w:rPr>
        <w:t xml:space="preserve"> </w:t>
      </w:r>
      <w:r w:rsidRPr="00120F64">
        <w:rPr>
          <w:color w:val="212121"/>
          <w:highlight w:val="lightGray"/>
        </w:rPr>
        <w:t>Collaborating with Caregivers for Narrative Assessment and Treatment: A Case study employing motivational counseling techniques</w:t>
      </w:r>
      <w:r w:rsidRPr="00120F64">
        <w:rPr>
          <w:color w:val="212121"/>
          <w:highlight w:val="lightGray"/>
        </w:rPr>
        <w:t>.</w:t>
      </w:r>
      <w:r w:rsidRPr="00120F64">
        <w:rPr>
          <w:rStyle w:val="apple-converted-space"/>
          <w:rFonts w:ascii="Arial" w:hAnsi="Arial" w:cs="Arial"/>
          <w:color w:val="212121"/>
          <w:highlight w:val="lightGray"/>
        </w:rPr>
        <w:t> </w:t>
      </w:r>
      <w:r w:rsidR="00120F64" w:rsidRPr="00120F64">
        <w:rPr>
          <w:color w:val="000000"/>
          <w:highlight w:val="lightGray"/>
        </w:rPr>
        <w:t>Oral seminar</w:t>
      </w:r>
      <w:r w:rsidRPr="00120F64">
        <w:rPr>
          <w:color w:val="000000"/>
          <w:highlight w:val="lightGray"/>
        </w:rPr>
        <w:t xml:space="preserve"> presented at the American Speech-Language-Hearing Association Convention, Washington D.C.</w:t>
      </w:r>
      <w:r w:rsidRPr="00120F64">
        <w:rPr>
          <w:color w:val="212121"/>
          <w:highlight w:val="lightGray"/>
        </w:rPr>
        <w:t> </w:t>
      </w:r>
    </w:p>
    <w:p w14:paraId="31CA8742" w14:textId="2FB1E3BD" w:rsidR="00F13AD1" w:rsidRPr="00120F64" w:rsidRDefault="00F13AD1" w:rsidP="00B162B3">
      <w:pPr>
        <w:widowControl w:val="0"/>
        <w:ind w:left="720" w:hanging="720"/>
        <w:rPr>
          <w:rFonts w:cstheme="minorHAnsi"/>
          <w:bCs/>
          <w:highlight w:val="lightGray"/>
        </w:rPr>
      </w:pPr>
      <w:r w:rsidRPr="00E8066B">
        <w:rPr>
          <w:rFonts w:cstheme="minorHAnsi"/>
          <w:b/>
          <w:highlight w:val="lightGray"/>
        </w:rPr>
        <w:t>Daye, M., Maas, L., Thiel, R.,</w:t>
      </w:r>
      <w:r w:rsidRPr="00120F64">
        <w:rPr>
          <w:rFonts w:cstheme="minorHAnsi"/>
          <w:bCs/>
          <w:highlight w:val="lightGray"/>
        </w:rPr>
        <w:t xml:space="preserve"> Clark, C., Brown, B. (2025)</w:t>
      </w:r>
      <w:r w:rsidRPr="00120F64">
        <w:rPr>
          <w:rFonts w:ascii="Arial" w:hAnsi="Arial" w:cs="Arial"/>
          <w:color w:val="212121"/>
          <w:highlight w:val="lightGray"/>
        </w:rPr>
        <w:t xml:space="preserve"> </w:t>
      </w:r>
      <w:r w:rsidRPr="00120F64">
        <w:rPr>
          <w:color w:val="212121"/>
          <w:highlight w:val="lightGray"/>
        </w:rPr>
        <w:t xml:space="preserve">Representation of </w:t>
      </w:r>
      <w:r w:rsidRPr="00120F64">
        <w:rPr>
          <w:color w:val="212121"/>
          <w:highlight w:val="lightGray"/>
        </w:rPr>
        <w:t>s</w:t>
      </w:r>
      <w:r w:rsidRPr="00120F64">
        <w:rPr>
          <w:color w:val="212121"/>
          <w:highlight w:val="lightGray"/>
        </w:rPr>
        <w:t xml:space="preserve">tuttering in </w:t>
      </w:r>
      <w:r w:rsidRPr="00120F64">
        <w:rPr>
          <w:color w:val="212121"/>
          <w:highlight w:val="lightGray"/>
        </w:rPr>
        <w:t>c</w:t>
      </w:r>
      <w:r w:rsidRPr="00120F64">
        <w:rPr>
          <w:color w:val="212121"/>
          <w:highlight w:val="lightGray"/>
        </w:rPr>
        <w:t xml:space="preserve">hildren's </w:t>
      </w:r>
      <w:r w:rsidRPr="00120F64">
        <w:rPr>
          <w:color w:val="212121"/>
          <w:highlight w:val="lightGray"/>
        </w:rPr>
        <w:t>p</w:t>
      </w:r>
      <w:r w:rsidRPr="00120F64">
        <w:rPr>
          <w:color w:val="212121"/>
          <w:highlight w:val="lightGray"/>
        </w:rPr>
        <w:t xml:space="preserve">icture </w:t>
      </w:r>
      <w:r w:rsidRPr="00120F64">
        <w:rPr>
          <w:color w:val="212121"/>
          <w:highlight w:val="lightGray"/>
        </w:rPr>
        <w:t>b</w:t>
      </w:r>
      <w:r w:rsidRPr="00120F64">
        <w:rPr>
          <w:color w:val="212121"/>
          <w:highlight w:val="lightGray"/>
        </w:rPr>
        <w:t>ooks</w:t>
      </w:r>
      <w:r w:rsidRPr="00120F64">
        <w:rPr>
          <w:color w:val="212121"/>
          <w:highlight w:val="lightGray"/>
        </w:rPr>
        <w:t>.</w:t>
      </w:r>
      <w:r w:rsidRPr="00120F64">
        <w:rPr>
          <w:color w:val="000000"/>
          <w:highlight w:val="lightGray"/>
        </w:rPr>
        <w:t xml:space="preserve"> </w:t>
      </w:r>
      <w:r w:rsidRPr="00120F64">
        <w:rPr>
          <w:color w:val="000000"/>
          <w:highlight w:val="lightGray"/>
        </w:rPr>
        <w:t xml:space="preserve">Poster presented at the American Speech-Language-Hearing Association Convention, </w:t>
      </w:r>
      <w:r w:rsidRPr="00120F64">
        <w:rPr>
          <w:color w:val="000000"/>
          <w:highlight w:val="lightGray"/>
        </w:rPr>
        <w:t>Washington D.C.</w:t>
      </w:r>
      <w:r w:rsidRPr="00120F64">
        <w:rPr>
          <w:color w:val="212121"/>
          <w:highlight w:val="lightGray"/>
        </w:rPr>
        <w:t> </w:t>
      </w:r>
    </w:p>
    <w:p w14:paraId="4B82281F" w14:textId="6A4D47DB" w:rsidR="00B162B3" w:rsidRPr="00120F64" w:rsidRDefault="00B162B3" w:rsidP="00B162B3">
      <w:pPr>
        <w:widowControl w:val="0"/>
        <w:ind w:left="720" w:hanging="720"/>
        <w:rPr>
          <w:rFonts w:cstheme="minorHAnsi"/>
          <w:bCs/>
          <w:highlight w:val="lightGray"/>
        </w:rPr>
      </w:pPr>
      <w:r w:rsidRPr="00120F64">
        <w:rPr>
          <w:rFonts w:cstheme="minorHAnsi"/>
          <w:bCs/>
          <w:highlight w:val="lightGray"/>
        </w:rPr>
        <w:t xml:space="preserve">Clark, C., </w:t>
      </w:r>
      <w:proofErr w:type="spellStart"/>
      <w:r w:rsidRPr="00120F64">
        <w:rPr>
          <w:rFonts w:cstheme="minorHAnsi"/>
          <w:bCs/>
          <w:highlight w:val="lightGray"/>
        </w:rPr>
        <w:t>Cha</w:t>
      </w:r>
      <w:r w:rsidR="00F13AD1" w:rsidRPr="00120F64">
        <w:rPr>
          <w:rFonts w:cstheme="minorHAnsi"/>
          <w:bCs/>
          <w:highlight w:val="lightGray"/>
        </w:rPr>
        <w:t>ryyeva</w:t>
      </w:r>
      <w:proofErr w:type="spellEnd"/>
      <w:r w:rsidR="00F13AD1" w:rsidRPr="00120F64">
        <w:rPr>
          <w:rFonts w:cstheme="minorHAnsi"/>
          <w:bCs/>
          <w:highlight w:val="lightGray"/>
        </w:rPr>
        <w:t xml:space="preserve">, G., Jarzynski, R., Hoepner, J., Maxwell, J., </w:t>
      </w:r>
      <w:r w:rsidRPr="00120F64">
        <w:rPr>
          <w:rFonts w:cstheme="minorHAnsi"/>
          <w:bCs/>
          <w:highlight w:val="lightGray"/>
        </w:rPr>
        <w:t xml:space="preserve">Nelson, R. (2025) </w:t>
      </w:r>
      <w:r w:rsidR="00F13AD1" w:rsidRPr="00120F64">
        <w:rPr>
          <w:color w:val="212121"/>
          <w:highlight w:val="lightGray"/>
        </w:rPr>
        <w:t>Caregiver-clinician collaborations in the assessment and interventions of personal narratives</w:t>
      </w:r>
      <w:r w:rsidR="00F13AD1" w:rsidRPr="00120F64">
        <w:rPr>
          <w:color w:val="212121"/>
          <w:highlight w:val="lightGray"/>
        </w:rPr>
        <w:t>.</w:t>
      </w:r>
      <w:r w:rsidR="00F13AD1" w:rsidRPr="00120F64">
        <w:rPr>
          <w:rFonts w:ascii="Arial" w:hAnsi="Arial" w:cs="Arial"/>
          <w:color w:val="212121"/>
          <w:sz w:val="22"/>
          <w:szCs w:val="22"/>
          <w:highlight w:val="lightGray"/>
        </w:rPr>
        <w:t xml:space="preserve"> </w:t>
      </w:r>
      <w:proofErr w:type="gramStart"/>
      <w:r w:rsidRPr="00120F64">
        <w:rPr>
          <w:rFonts w:cstheme="minorHAnsi"/>
          <w:bCs/>
          <w:highlight w:val="lightGray"/>
        </w:rPr>
        <w:t>Oral</w:t>
      </w:r>
      <w:proofErr w:type="gramEnd"/>
      <w:r w:rsidRPr="00120F64">
        <w:rPr>
          <w:rFonts w:cstheme="minorHAnsi"/>
          <w:bCs/>
          <w:highlight w:val="lightGray"/>
        </w:rPr>
        <w:t xml:space="preserve"> presentation given to Global TALES Network Symposium, Edmonton, </w:t>
      </w:r>
      <w:r w:rsidR="00F13AD1" w:rsidRPr="00120F64">
        <w:rPr>
          <w:rFonts w:cstheme="minorHAnsi"/>
          <w:bCs/>
          <w:highlight w:val="lightGray"/>
        </w:rPr>
        <w:t>Canada</w:t>
      </w:r>
      <w:r w:rsidRPr="00120F64">
        <w:rPr>
          <w:rFonts w:cstheme="minorHAnsi"/>
          <w:bCs/>
          <w:highlight w:val="lightGray"/>
        </w:rPr>
        <w:t>.</w:t>
      </w:r>
    </w:p>
    <w:p w14:paraId="238EDDF4" w14:textId="48B7A14C" w:rsidR="00B162B3" w:rsidRPr="00B162B3" w:rsidRDefault="00B162B3" w:rsidP="00237570">
      <w:pPr>
        <w:widowControl w:val="0"/>
        <w:ind w:left="720" w:hanging="720"/>
        <w:rPr>
          <w:rFonts w:cstheme="minorHAnsi"/>
          <w:bCs/>
        </w:rPr>
      </w:pPr>
      <w:r w:rsidRPr="00120F64">
        <w:rPr>
          <w:rFonts w:cstheme="minorHAnsi"/>
          <w:bCs/>
          <w:highlight w:val="lightGray"/>
        </w:rPr>
        <w:t xml:space="preserve">Clark, C., </w:t>
      </w:r>
      <w:r w:rsidRPr="00E8066B">
        <w:rPr>
          <w:rFonts w:cstheme="minorHAnsi"/>
          <w:b/>
          <w:highlight w:val="lightGray"/>
        </w:rPr>
        <w:t>Stover, E</w:t>
      </w:r>
      <w:r w:rsidRPr="00120F64">
        <w:rPr>
          <w:rFonts w:cstheme="minorHAnsi"/>
          <w:bCs/>
          <w:highlight w:val="lightGray"/>
        </w:rPr>
        <w:t xml:space="preserve">., Arrington, L., Damico, J., Damico, H., Nelson, R. (2025) Should I repeat </w:t>
      </w:r>
      <w:proofErr w:type="gramStart"/>
      <w:r w:rsidRPr="00120F64">
        <w:rPr>
          <w:rFonts w:cstheme="minorHAnsi"/>
          <w:bCs/>
          <w:highlight w:val="lightGray"/>
        </w:rPr>
        <w:t>myself?:</w:t>
      </w:r>
      <w:proofErr w:type="gramEnd"/>
      <w:r w:rsidRPr="00120F64">
        <w:rPr>
          <w:rFonts w:cstheme="minorHAnsi"/>
          <w:bCs/>
          <w:highlight w:val="lightGray"/>
        </w:rPr>
        <w:t xml:space="preserve"> The function of caregiver repetitions in reminiscing conversations with children with a language disorder. Oral presentation given to Global TALES Network Symposium, Edmonton, </w:t>
      </w:r>
      <w:r w:rsidR="00F13AD1" w:rsidRPr="00120F64">
        <w:rPr>
          <w:rFonts w:cstheme="minorHAnsi"/>
          <w:bCs/>
          <w:highlight w:val="lightGray"/>
        </w:rPr>
        <w:t>Canada</w:t>
      </w:r>
      <w:r w:rsidRPr="00120F64">
        <w:rPr>
          <w:rFonts w:cstheme="minorHAnsi"/>
          <w:bCs/>
          <w:highlight w:val="lightGray"/>
        </w:rPr>
        <w:t>.</w:t>
      </w:r>
    </w:p>
    <w:p w14:paraId="1A0F23E7" w14:textId="60E210E4" w:rsidR="005B4685" w:rsidRPr="00B162B3" w:rsidRDefault="005B4685" w:rsidP="00237570">
      <w:pPr>
        <w:widowControl w:val="0"/>
        <w:ind w:left="720" w:hanging="720"/>
        <w:rPr>
          <w:rFonts w:cstheme="minorHAnsi"/>
          <w:bCs/>
        </w:rPr>
      </w:pPr>
      <w:r w:rsidRPr="00B162B3">
        <w:rPr>
          <w:rFonts w:cstheme="minorHAnsi"/>
          <w:bCs/>
        </w:rPr>
        <w:t>Clark, C., Tily, S. (</w:t>
      </w:r>
      <w:r w:rsidR="008B1570" w:rsidRPr="00B162B3">
        <w:rPr>
          <w:rFonts w:cstheme="minorHAnsi"/>
          <w:bCs/>
        </w:rPr>
        <w:t>October</w:t>
      </w:r>
      <w:r w:rsidRPr="00B162B3">
        <w:rPr>
          <w:rFonts w:cstheme="minorHAnsi"/>
          <w:bCs/>
        </w:rPr>
        <w:t xml:space="preserve"> 2024) Speech language pathologists and classroom teachers: Literacy </w:t>
      </w:r>
      <w:r w:rsidRPr="00B162B3">
        <w:rPr>
          <w:rFonts w:cstheme="minorHAnsi"/>
          <w:bCs/>
        </w:rPr>
        <w:lastRenderedPageBreak/>
        <w:t xml:space="preserve">collaboration to better support </w:t>
      </w:r>
      <w:r w:rsidR="008B1570" w:rsidRPr="00B162B3">
        <w:rPr>
          <w:rFonts w:cstheme="minorHAnsi"/>
          <w:bCs/>
        </w:rPr>
        <w:t>students. Oral presentation given to the Wisconsin Speech Language Hearing Association’s 2024 School’s Conference.</w:t>
      </w:r>
    </w:p>
    <w:p w14:paraId="4FE8A692" w14:textId="4F24665E" w:rsidR="00C44A42" w:rsidRDefault="00C718CD" w:rsidP="00237570">
      <w:pPr>
        <w:widowControl w:val="0"/>
        <w:ind w:left="720" w:hanging="720"/>
        <w:rPr>
          <w:rFonts w:cstheme="minorHAnsi"/>
          <w:bCs/>
        </w:rPr>
      </w:pPr>
      <w:r w:rsidRPr="00B162B3">
        <w:rPr>
          <w:rFonts w:cstheme="minorHAnsi"/>
          <w:bCs/>
        </w:rPr>
        <w:t>Clark, C. (April 2024). Practical Assessment Strategies to Embrace Language Complexity. Oral presentation requested by Eau Claire Area School District Speech Language Pathology department for professional development.</w:t>
      </w:r>
    </w:p>
    <w:p w14:paraId="782D7417" w14:textId="278454DC" w:rsidR="00F13F19" w:rsidRPr="00C718CD" w:rsidRDefault="00F13F19" w:rsidP="00237570">
      <w:pPr>
        <w:widowControl w:val="0"/>
        <w:ind w:left="720" w:hanging="720"/>
        <w:rPr>
          <w:rFonts w:cstheme="minorHAnsi"/>
          <w:bCs/>
        </w:rPr>
      </w:pPr>
      <w:r w:rsidRPr="00F13F19">
        <w:rPr>
          <w:rFonts w:cstheme="minorHAnsi"/>
          <w:bCs/>
        </w:rPr>
        <w:t>Brown, B.T., Clark, C.A., </w:t>
      </w:r>
      <w:r w:rsidRPr="00F13F19">
        <w:rPr>
          <w:rFonts w:cstheme="minorHAnsi"/>
          <w:b/>
        </w:rPr>
        <w:t>Peterson, A</w:t>
      </w:r>
      <w:r w:rsidRPr="00F13F19">
        <w:rPr>
          <w:rFonts w:cstheme="minorHAnsi"/>
          <w:bCs/>
        </w:rPr>
        <w:t>. (2023, September). Fluency Disorders Representation in Children's Story Books. Poster presentation to the Oxford Dysfluency Conference </w:t>
      </w:r>
    </w:p>
    <w:p w14:paraId="446E0F9F" w14:textId="3D1FEE06" w:rsidR="007D512D" w:rsidRPr="00675E38" w:rsidRDefault="007D512D" w:rsidP="00237570">
      <w:pPr>
        <w:widowControl w:val="0"/>
        <w:ind w:left="720" w:hanging="720"/>
        <w:rPr>
          <w:color w:val="000000"/>
        </w:rPr>
      </w:pPr>
      <w:r w:rsidRPr="00675E38">
        <w:rPr>
          <w:color w:val="000000"/>
        </w:rPr>
        <w:t>Clark, C., Arrington, L., Damico, J., Nelson, R., Damico, H., (June 2023</w:t>
      </w:r>
      <w:r w:rsidR="00F910F0" w:rsidRPr="00675E38">
        <w:rPr>
          <w:color w:val="000000"/>
        </w:rPr>
        <w:t>). Conversation</w:t>
      </w:r>
      <w:r w:rsidRPr="00675E38">
        <w:rPr>
          <w:color w:val="000000"/>
        </w:rPr>
        <w:t xml:space="preserve"> </w:t>
      </w:r>
      <w:r w:rsidR="00B247DF" w:rsidRPr="00675E38">
        <w:rPr>
          <w:color w:val="000000"/>
        </w:rPr>
        <w:t>as</w:t>
      </w:r>
      <w:r w:rsidRPr="00675E38">
        <w:rPr>
          <w:color w:val="000000"/>
        </w:rPr>
        <w:t xml:space="preserve"> the Fo</w:t>
      </w:r>
      <w:r w:rsidR="00B247DF" w:rsidRPr="00675E38">
        <w:rPr>
          <w:color w:val="000000"/>
        </w:rPr>
        <w:t xml:space="preserve">undation </w:t>
      </w:r>
      <w:r w:rsidRPr="00675E38">
        <w:rPr>
          <w:color w:val="000000"/>
        </w:rPr>
        <w:t xml:space="preserve">to </w:t>
      </w:r>
      <w:r w:rsidR="00B247DF" w:rsidRPr="00675E38">
        <w:rPr>
          <w:color w:val="000000"/>
        </w:rPr>
        <w:t xml:space="preserve">the </w:t>
      </w:r>
      <w:r w:rsidRPr="00675E38">
        <w:rPr>
          <w:color w:val="000000"/>
        </w:rPr>
        <w:t xml:space="preserve">Autobiographical </w:t>
      </w:r>
      <w:r w:rsidR="00B247DF" w:rsidRPr="00675E38">
        <w:rPr>
          <w:color w:val="000000"/>
        </w:rPr>
        <w:t>Self: Supporting parent-child reminiscing during the preschool years. Oral Seminar presented at the American Speech-Language-Hearing Association Convention, Boston.</w:t>
      </w:r>
    </w:p>
    <w:p w14:paraId="004BC342" w14:textId="1376C0A2" w:rsidR="00B57B54" w:rsidRPr="00675E38" w:rsidRDefault="00B57B54" w:rsidP="00237570">
      <w:pPr>
        <w:widowControl w:val="0"/>
        <w:ind w:left="720" w:hanging="720"/>
        <w:rPr>
          <w:color w:val="000000"/>
        </w:rPr>
      </w:pPr>
      <w:r w:rsidRPr="00266BF0">
        <w:rPr>
          <w:b/>
          <w:bCs/>
          <w:color w:val="000000" w:themeColor="text1"/>
        </w:rPr>
        <w:t>Peterson</w:t>
      </w:r>
      <w:r w:rsidRPr="00675E38">
        <w:rPr>
          <w:color w:val="000000"/>
        </w:rPr>
        <w:t xml:space="preserve">, A., Brown, B., Clark, C., (June 2023) Representation of Communication Disorders in Children’s Story Books. Poster presented at the American Speech-Language-Hearing </w:t>
      </w:r>
      <w:r w:rsidR="008B1570" w:rsidRPr="00675E38">
        <w:rPr>
          <w:color w:val="000000"/>
        </w:rPr>
        <w:t>Association Convention</w:t>
      </w:r>
      <w:r w:rsidRPr="00675E38">
        <w:rPr>
          <w:color w:val="000000"/>
        </w:rPr>
        <w:t>, Boston.</w:t>
      </w:r>
    </w:p>
    <w:p w14:paraId="10FEEC1C" w14:textId="2958F1EA" w:rsidR="00B86FA3" w:rsidRDefault="00B86FA3" w:rsidP="00237570">
      <w:pPr>
        <w:widowControl w:val="0"/>
        <w:ind w:left="720" w:hanging="720"/>
        <w:rPr>
          <w:rFonts w:cstheme="minorHAnsi"/>
          <w:b/>
        </w:rPr>
      </w:pPr>
      <w:r w:rsidRPr="00266BF0">
        <w:rPr>
          <w:b/>
          <w:bCs/>
          <w:color w:val="000000"/>
        </w:rPr>
        <w:t>Stover, E., Niehoff, M</w:t>
      </w:r>
      <w:r w:rsidRPr="00675E38">
        <w:rPr>
          <w:color w:val="000000"/>
        </w:rPr>
        <w:t>., Clark, C. (April 2023)</w:t>
      </w:r>
      <w:r w:rsidRPr="00675E38">
        <w:rPr>
          <w:rStyle w:val="Heading3Char"/>
          <w:rFonts w:ascii="Aptos" w:hAnsi="Aptos"/>
          <w:color w:val="212121"/>
        </w:rPr>
        <w:t xml:space="preserve"> </w:t>
      </w:r>
      <w:r w:rsidRPr="00675E38">
        <w:rPr>
          <w:color w:val="000000" w:themeColor="text1"/>
        </w:rPr>
        <w:t xml:space="preserve">Fostering collaboration between parents and speech language </w:t>
      </w:r>
      <w:r w:rsidR="008B1570" w:rsidRPr="00675E38">
        <w:rPr>
          <w:color w:val="000000" w:themeColor="text1"/>
        </w:rPr>
        <w:t>pathologists:</w:t>
      </w:r>
      <w:r w:rsidRPr="00675E38">
        <w:rPr>
          <w:color w:val="000000" w:themeColor="text1"/>
        </w:rPr>
        <w:t xml:space="preserve"> What impact do motivational interviewing strategies have on parent-child reminiscing intervention? Poster presented at the National Conference on Undergraduate Research, Eau Claire.</w:t>
      </w:r>
    </w:p>
    <w:p w14:paraId="0E95A45A" w14:textId="730608BF" w:rsidR="00576358" w:rsidRPr="007D512D" w:rsidRDefault="006B7727" w:rsidP="006B7727">
      <w:pPr>
        <w:ind w:left="720" w:hanging="720"/>
        <w:rPr>
          <w:rFonts w:cstheme="minorHAnsi"/>
        </w:rPr>
      </w:pPr>
      <w:r w:rsidRPr="007D512D">
        <w:rPr>
          <w:rFonts w:cstheme="minorHAnsi"/>
        </w:rPr>
        <w:t xml:space="preserve">Clark, C. </w:t>
      </w:r>
      <w:r w:rsidRPr="007D512D">
        <w:rPr>
          <w:bCs/>
        </w:rPr>
        <w:t xml:space="preserve">Hoepner, </w:t>
      </w:r>
      <w:r w:rsidR="00F910F0" w:rsidRPr="007D512D">
        <w:rPr>
          <w:bCs/>
        </w:rPr>
        <w:t>J., Jarzynski</w:t>
      </w:r>
      <w:r w:rsidRPr="007D512D">
        <w:rPr>
          <w:bCs/>
        </w:rPr>
        <w:t xml:space="preserve">, R., Maxwell, J., Nelson, R., </w:t>
      </w:r>
      <w:r w:rsidRPr="00266BF0">
        <w:rPr>
          <w:b/>
        </w:rPr>
        <w:t>Schuebel, M. &amp;Niehoff, M</w:t>
      </w:r>
      <w:r w:rsidRPr="007D512D">
        <w:rPr>
          <w:bCs/>
        </w:rPr>
        <w:t xml:space="preserve">. </w:t>
      </w:r>
      <w:r w:rsidRPr="007D512D">
        <w:rPr>
          <w:rFonts w:cstheme="minorHAnsi"/>
        </w:rPr>
        <w:t>(2022, November).</w:t>
      </w:r>
      <w:r w:rsidRPr="007D512D">
        <w:rPr>
          <w:rFonts w:cstheme="minorHAnsi"/>
          <w:b/>
        </w:rPr>
        <w:t xml:space="preserve"> </w:t>
      </w:r>
      <w:r w:rsidRPr="007D512D">
        <w:rPr>
          <w:color w:val="000000"/>
        </w:rPr>
        <w:t>Bridging Parent-Clinician Cultural Differences in Reminiscing Interventions: The Impact of Motivational Interviewing on Collaboration.</w:t>
      </w:r>
      <w:r w:rsidRPr="007D512D">
        <w:rPr>
          <w:rFonts w:ascii="Arial" w:hAnsi="Arial" w:cs="Arial"/>
          <w:color w:val="000000"/>
        </w:rPr>
        <w:t xml:space="preserve"> </w:t>
      </w:r>
      <w:r w:rsidRPr="007D512D">
        <w:rPr>
          <w:rFonts w:cstheme="minorHAnsi"/>
        </w:rPr>
        <w:t xml:space="preserve">Poster presented at the American Speech-Language-Hearing Association Convention, New Orleans. </w:t>
      </w:r>
    </w:p>
    <w:p w14:paraId="04283CBC" w14:textId="06FE1894" w:rsidR="00D31E26" w:rsidRPr="007D512D" w:rsidRDefault="00D31E26" w:rsidP="006B7727">
      <w:pPr>
        <w:ind w:left="720" w:hanging="720"/>
        <w:rPr>
          <w:rFonts w:cstheme="minorHAnsi"/>
        </w:rPr>
      </w:pPr>
      <w:r w:rsidRPr="007D512D">
        <w:rPr>
          <w:rFonts w:cstheme="minorHAnsi"/>
        </w:rPr>
        <w:t>Clark, C. (</w:t>
      </w:r>
      <w:r w:rsidR="00F910F0" w:rsidRPr="007D512D">
        <w:rPr>
          <w:rFonts w:cstheme="minorHAnsi"/>
        </w:rPr>
        <w:t>September</w:t>
      </w:r>
      <w:r w:rsidRPr="007D512D">
        <w:rPr>
          <w:rFonts w:cstheme="minorHAnsi"/>
        </w:rPr>
        <w:t xml:space="preserve"> 2022) Revealing Competence Through Functional Narrative Interventions. Invited presentation for University of Wisconsin, Eau Claire Pro-</w:t>
      </w:r>
      <w:r w:rsidR="00F910F0" w:rsidRPr="007D512D">
        <w:rPr>
          <w:rFonts w:cstheme="minorHAnsi"/>
        </w:rPr>
        <w:t>Seminar</w:t>
      </w:r>
      <w:r w:rsidRPr="007D512D">
        <w:rPr>
          <w:rFonts w:cstheme="minorHAnsi"/>
        </w:rPr>
        <w:t xml:space="preserve"> Series. </w:t>
      </w:r>
    </w:p>
    <w:p w14:paraId="6C5CAEE4" w14:textId="2487A64E" w:rsidR="00C83427" w:rsidRPr="007D512D" w:rsidRDefault="00C83427" w:rsidP="00370AA9">
      <w:pPr>
        <w:ind w:left="720" w:hanging="720"/>
        <w:rPr>
          <w:color w:val="000000"/>
        </w:rPr>
      </w:pPr>
      <w:r w:rsidRPr="007D512D">
        <w:rPr>
          <w:bCs/>
        </w:rPr>
        <w:t xml:space="preserve">Clark, C., Hoepner, </w:t>
      </w:r>
      <w:r w:rsidR="00F910F0" w:rsidRPr="007D512D">
        <w:rPr>
          <w:bCs/>
        </w:rPr>
        <w:t>J., Jarzynski, R.</w:t>
      </w:r>
      <w:r w:rsidRPr="007D512D">
        <w:rPr>
          <w:bCs/>
        </w:rPr>
        <w:t xml:space="preserve">, Nelson, R., </w:t>
      </w:r>
      <w:r w:rsidR="00F910F0" w:rsidRPr="00266BF0">
        <w:rPr>
          <w:b/>
        </w:rPr>
        <w:t>Schuebel, M.</w:t>
      </w:r>
      <w:r w:rsidR="00370AA9" w:rsidRPr="00266BF0">
        <w:rPr>
          <w:b/>
        </w:rPr>
        <w:t xml:space="preserve"> &amp;</w:t>
      </w:r>
      <w:r w:rsidRPr="00266BF0">
        <w:rPr>
          <w:b/>
        </w:rPr>
        <w:t>Niehoff, M.</w:t>
      </w:r>
      <w:r w:rsidRPr="007D512D">
        <w:rPr>
          <w:bCs/>
        </w:rPr>
        <w:t xml:space="preserve"> (June 2022).</w:t>
      </w:r>
      <w:r w:rsidRPr="007D512D">
        <w:rPr>
          <w:color w:val="000000"/>
        </w:rPr>
        <w:t xml:space="preserve"> Reminiscing Conversations and Clinical Collaborations: An exploration of motivational interviewing techniques to foster more inclusive intervention. Poster presented at the </w:t>
      </w:r>
      <w:r w:rsidR="00FE7277" w:rsidRPr="007D512D">
        <w:rPr>
          <w:color w:val="000000"/>
        </w:rPr>
        <w:t>42</w:t>
      </w:r>
      <w:r w:rsidR="00FE7277" w:rsidRPr="007D512D">
        <w:rPr>
          <w:color w:val="000000"/>
          <w:vertAlign w:val="superscript"/>
        </w:rPr>
        <w:t>nd</w:t>
      </w:r>
      <w:r w:rsidR="00FE7277" w:rsidRPr="007D512D">
        <w:rPr>
          <w:color w:val="000000"/>
        </w:rPr>
        <w:t xml:space="preserve"> annual </w:t>
      </w:r>
      <w:r w:rsidRPr="007D512D">
        <w:rPr>
          <w:color w:val="000000"/>
        </w:rPr>
        <w:t>Symposium o</w:t>
      </w:r>
      <w:r w:rsidR="00370AA9" w:rsidRPr="007D512D">
        <w:rPr>
          <w:color w:val="000000"/>
        </w:rPr>
        <w:t xml:space="preserve">n </w:t>
      </w:r>
      <w:r w:rsidRPr="007D512D">
        <w:rPr>
          <w:color w:val="000000"/>
        </w:rPr>
        <w:t xml:space="preserve">Research </w:t>
      </w:r>
      <w:r w:rsidR="00370AA9" w:rsidRPr="007D512D">
        <w:rPr>
          <w:color w:val="000000"/>
        </w:rPr>
        <w:t>i</w:t>
      </w:r>
      <w:r w:rsidRPr="007D512D">
        <w:rPr>
          <w:color w:val="000000"/>
        </w:rPr>
        <w:t xml:space="preserve">n Child Language </w:t>
      </w:r>
      <w:r w:rsidR="00370AA9" w:rsidRPr="007D512D">
        <w:rPr>
          <w:color w:val="000000"/>
        </w:rPr>
        <w:t>Disorders, Madison.</w:t>
      </w:r>
    </w:p>
    <w:p w14:paraId="15254644" w14:textId="72461A44" w:rsidR="0003287F" w:rsidRPr="007D512D" w:rsidRDefault="00370AA9" w:rsidP="0050019D">
      <w:pPr>
        <w:ind w:left="720" w:hanging="720"/>
        <w:rPr>
          <w:color w:val="000000"/>
        </w:rPr>
      </w:pPr>
      <w:r w:rsidRPr="007D512D">
        <w:rPr>
          <w:color w:val="000000"/>
        </w:rPr>
        <w:t>Clark, C., Arrington, L., Nelson, R., Damico, H., Damico, J</w:t>
      </w:r>
      <w:r w:rsidRPr="00266BF0">
        <w:rPr>
          <w:b/>
          <w:bCs/>
          <w:color w:val="000000"/>
        </w:rPr>
        <w:t>., Kitto, M. &amp; Stover, E.</w:t>
      </w:r>
      <w:r w:rsidRPr="007D512D">
        <w:rPr>
          <w:color w:val="000000"/>
        </w:rPr>
        <w:t xml:space="preserve"> (June 2022)</w:t>
      </w:r>
      <w:r w:rsidR="00FE7277" w:rsidRPr="007D512D">
        <w:rPr>
          <w:color w:val="000000"/>
        </w:rPr>
        <w:t>. Conversational Repairs in Reminiscing: An investigation into the repair strategies employed by parents and children with language disorder. Poster presented at the 42nd Annual Symposium on Research in Child Language Disorders, Madison.</w:t>
      </w:r>
    </w:p>
    <w:p w14:paraId="066AA1A3" w14:textId="72A36377" w:rsidR="00817C11" w:rsidRPr="007D512D" w:rsidRDefault="003B6BD8" w:rsidP="006B7A40">
      <w:pPr>
        <w:ind w:left="720" w:hanging="720"/>
        <w:rPr>
          <w:color w:val="000000"/>
        </w:rPr>
      </w:pPr>
      <w:r w:rsidRPr="00266BF0">
        <w:rPr>
          <w:b/>
          <w:bCs/>
          <w:color w:val="000000"/>
        </w:rPr>
        <w:t>N</w:t>
      </w:r>
      <w:r w:rsidR="00F910F0" w:rsidRPr="00266BF0">
        <w:rPr>
          <w:b/>
          <w:bCs/>
          <w:color w:val="000000"/>
        </w:rPr>
        <w:t>ie</w:t>
      </w:r>
      <w:r w:rsidRPr="00266BF0">
        <w:rPr>
          <w:b/>
          <w:bCs/>
          <w:color w:val="000000"/>
        </w:rPr>
        <w:t>hoff, M., Schuebel</w:t>
      </w:r>
      <w:r w:rsidRPr="007D512D">
        <w:rPr>
          <w:color w:val="000000"/>
        </w:rPr>
        <w:t>, M., Hoepner, J. Maxwell, J., Jarzynski, R., Nelson, R., Clark, C. (April 2022). Exploring Motivational Interviewing as a Resource in Parent-Clinician Collaboration on a Conversation Intervention. Poster Presented at the 30</w:t>
      </w:r>
      <w:r w:rsidRPr="007D512D">
        <w:rPr>
          <w:color w:val="000000"/>
          <w:vertAlign w:val="superscript"/>
        </w:rPr>
        <w:t>th</w:t>
      </w:r>
      <w:r w:rsidRPr="007D512D">
        <w:rPr>
          <w:color w:val="000000"/>
        </w:rPr>
        <w:t xml:space="preserve"> Annual Celebration of Excellence in Research and Creative Activity at the University of Wisconsin, Eau Claire.</w:t>
      </w:r>
    </w:p>
    <w:p w14:paraId="642C9E6E" w14:textId="5717A4FC" w:rsidR="00817C11" w:rsidRPr="007D512D" w:rsidRDefault="00817C11" w:rsidP="003B6BD8">
      <w:pPr>
        <w:ind w:left="720" w:hanging="720"/>
        <w:rPr>
          <w:color w:val="000000"/>
        </w:rPr>
      </w:pPr>
      <w:r w:rsidRPr="00266BF0">
        <w:rPr>
          <w:b/>
          <w:bCs/>
          <w:color w:val="000000"/>
        </w:rPr>
        <w:t>Kuhaupt, L., Weix, M., Strueb, M</w:t>
      </w:r>
      <w:r w:rsidRPr="007D512D">
        <w:rPr>
          <w:color w:val="000000"/>
        </w:rPr>
        <w:t>., Maxwell, J., Clark, C. (April 2022) Dialect and Literacy Development: A review of existing literature across disciplines. Poster Presented at the 30</w:t>
      </w:r>
      <w:r w:rsidRPr="007D512D">
        <w:rPr>
          <w:color w:val="000000"/>
          <w:vertAlign w:val="superscript"/>
        </w:rPr>
        <w:t>th</w:t>
      </w:r>
      <w:r w:rsidRPr="007D512D">
        <w:rPr>
          <w:color w:val="000000"/>
        </w:rPr>
        <w:t xml:space="preserve"> Annual Celebration of Excellence in Research and Creative Activity at the University of Wisconsin, Eau Claire.</w:t>
      </w:r>
    </w:p>
    <w:p w14:paraId="5EC5BE4C" w14:textId="10DD443A" w:rsidR="00817C11" w:rsidRDefault="00817C11" w:rsidP="0050019D">
      <w:pPr>
        <w:ind w:left="720" w:hanging="720"/>
        <w:rPr>
          <w:color w:val="000000"/>
        </w:rPr>
      </w:pPr>
      <w:r w:rsidRPr="00266BF0">
        <w:rPr>
          <w:b/>
          <w:bCs/>
          <w:color w:val="000000"/>
        </w:rPr>
        <w:t>Stover, E., Kitto, M., Joski</w:t>
      </w:r>
      <w:r w:rsidRPr="007D512D">
        <w:rPr>
          <w:color w:val="000000"/>
        </w:rPr>
        <w:t>, A., Nelson, R., Arrington, L., Clark, C. (April 2022). Repetition and Repair Strategies within Reminiscing Conversations between Parents and Children with Language Disorders. Poster Presented at the 30</w:t>
      </w:r>
      <w:r w:rsidRPr="007D512D">
        <w:rPr>
          <w:color w:val="000000"/>
          <w:vertAlign w:val="superscript"/>
        </w:rPr>
        <w:t>th</w:t>
      </w:r>
      <w:r w:rsidRPr="007D512D">
        <w:rPr>
          <w:color w:val="000000"/>
        </w:rPr>
        <w:t xml:space="preserve"> Annual Celebration of Excellence in Research and Creative Activity at the University of Wisconsin, Eau Claire.</w:t>
      </w:r>
    </w:p>
    <w:p w14:paraId="06398492" w14:textId="6C99A4E9" w:rsidR="0003287F" w:rsidRPr="0050019D" w:rsidRDefault="0003287F" w:rsidP="00E6613F">
      <w:pPr>
        <w:widowControl w:val="0"/>
        <w:ind w:left="720" w:hanging="720"/>
        <w:rPr>
          <w:rFonts w:cstheme="minorHAnsi"/>
          <w:bCs/>
        </w:rPr>
      </w:pPr>
      <w:r w:rsidRPr="0050019D">
        <w:rPr>
          <w:rFonts w:cstheme="minorHAnsi"/>
          <w:bCs/>
        </w:rPr>
        <w:t>Clark, C (</w:t>
      </w:r>
      <w:r w:rsidR="0042242D" w:rsidRPr="0050019D">
        <w:rPr>
          <w:rFonts w:cstheme="minorHAnsi"/>
          <w:bCs/>
        </w:rPr>
        <w:t>2021, October)</w:t>
      </w:r>
      <w:r w:rsidR="00307E8C" w:rsidRPr="0050019D">
        <w:rPr>
          <w:rFonts w:cstheme="minorHAnsi"/>
          <w:bCs/>
        </w:rPr>
        <w:t xml:space="preserve"> Relationships and Reminiscing: Building Relationships to Support the </w:t>
      </w:r>
      <w:r w:rsidR="00307E8C" w:rsidRPr="0050019D">
        <w:rPr>
          <w:rFonts w:cstheme="minorHAnsi"/>
          <w:bCs/>
        </w:rPr>
        <w:lastRenderedPageBreak/>
        <w:t>Reminiscing Conversation between Parents and their Children with Language Disorder.</w:t>
      </w:r>
      <w:r w:rsidR="009F714B" w:rsidRPr="0050019D">
        <w:rPr>
          <w:rFonts w:cstheme="minorHAnsi"/>
          <w:bCs/>
        </w:rPr>
        <w:t xml:space="preserve"> Invited research presentation at Moravian University’s Researcher Wednesday Sessions.</w:t>
      </w:r>
    </w:p>
    <w:p w14:paraId="5D586A17" w14:textId="7320742A" w:rsidR="009F714B" w:rsidRPr="0003287F" w:rsidRDefault="009F714B" w:rsidP="00E6613F">
      <w:pPr>
        <w:widowControl w:val="0"/>
        <w:ind w:left="720" w:hanging="720"/>
        <w:rPr>
          <w:rFonts w:cstheme="minorHAnsi"/>
          <w:bCs/>
        </w:rPr>
      </w:pPr>
      <w:r w:rsidRPr="0050019D">
        <w:rPr>
          <w:rFonts w:cstheme="minorHAnsi"/>
          <w:color w:val="000000"/>
        </w:rPr>
        <w:t>Arrington, L.,</w:t>
      </w:r>
      <w:r w:rsidR="008B04D6" w:rsidRPr="0050019D">
        <w:rPr>
          <w:rFonts w:cstheme="minorHAnsi"/>
          <w:color w:val="000000"/>
        </w:rPr>
        <w:t xml:space="preserve"> Clark, C., Damico, H.</w:t>
      </w:r>
      <w:r w:rsidR="00F910F0" w:rsidRPr="0050019D">
        <w:rPr>
          <w:rFonts w:cstheme="minorHAnsi"/>
          <w:color w:val="000000"/>
        </w:rPr>
        <w:t>, Damico</w:t>
      </w:r>
      <w:r w:rsidR="008B04D6" w:rsidRPr="0050019D">
        <w:rPr>
          <w:rFonts w:cstheme="minorHAnsi"/>
          <w:color w:val="000000"/>
        </w:rPr>
        <w:t xml:space="preserve">, J., Franzack, </w:t>
      </w:r>
      <w:r w:rsidR="00F910F0" w:rsidRPr="0050019D">
        <w:rPr>
          <w:rFonts w:cstheme="minorHAnsi"/>
          <w:color w:val="000000"/>
        </w:rPr>
        <w:t>J., Hung</w:t>
      </w:r>
      <w:r w:rsidR="008B04D6" w:rsidRPr="0050019D">
        <w:rPr>
          <w:rFonts w:cstheme="minorHAnsi"/>
          <w:color w:val="000000"/>
        </w:rPr>
        <w:t xml:space="preserve">, Y., Kim, </w:t>
      </w:r>
      <w:r w:rsidR="00B57B54" w:rsidRPr="0050019D">
        <w:rPr>
          <w:rFonts w:cstheme="minorHAnsi"/>
          <w:color w:val="000000"/>
        </w:rPr>
        <w:t>K., Liwanag</w:t>
      </w:r>
      <w:r w:rsidR="008B04D6" w:rsidRPr="0050019D">
        <w:rPr>
          <w:rFonts w:cstheme="minorHAnsi"/>
          <w:color w:val="000000"/>
        </w:rPr>
        <w:t xml:space="preserve">, M.,   </w:t>
      </w:r>
      <w:r w:rsidRPr="0050019D">
        <w:rPr>
          <w:rFonts w:cstheme="minorHAnsi"/>
          <w:color w:val="000000"/>
        </w:rPr>
        <w:t xml:space="preserve">Nelson, R., </w:t>
      </w:r>
      <w:r w:rsidR="008B04D6" w:rsidRPr="0050019D">
        <w:rPr>
          <w:rFonts w:cstheme="minorHAnsi"/>
          <w:color w:val="000000"/>
        </w:rPr>
        <w:t xml:space="preserve">Percle, A., Porter, H., Tucker, S., </w:t>
      </w:r>
      <w:r w:rsidRPr="0050019D">
        <w:rPr>
          <w:rFonts w:cstheme="minorHAnsi"/>
          <w:color w:val="000000"/>
        </w:rPr>
        <w:t>Weil, C., &amp; (2021, July)</w:t>
      </w:r>
      <w:r w:rsidR="00C02A2C" w:rsidRPr="0050019D">
        <w:rPr>
          <w:rFonts w:cstheme="minorHAnsi"/>
          <w:color w:val="000000"/>
        </w:rPr>
        <w:t>. Understanding Literacy Using Eye Movement Miscue Analysis in a Global World. Presentation at the Literacies and Languages for All Virtual Institute of the National Council of Teachers of English.</w:t>
      </w:r>
    </w:p>
    <w:p w14:paraId="351D9BCA" w14:textId="77777777" w:rsidR="00E6613F" w:rsidRPr="00D50270" w:rsidRDefault="00E6613F" w:rsidP="00E6613F">
      <w:pPr>
        <w:ind w:left="720" w:hanging="720"/>
        <w:rPr>
          <w:rFonts w:cstheme="minorHAnsi"/>
        </w:rPr>
      </w:pPr>
      <w:r w:rsidRPr="00D50270">
        <w:rPr>
          <w:rFonts w:cstheme="minorHAnsi"/>
        </w:rPr>
        <w:t>Clark, C. (2019, November).</w:t>
      </w:r>
      <w:r w:rsidRPr="00D50270">
        <w:rPr>
          <w:rFonts w:cstheme="minorHAnsi"/>
          <w:b/>
        </w:rPr>
        <w:t xml:space="preserve"> </w:t>
      </w:r>
      <w:r w:rsidRPr="00D50270">
        <w:rPr>
          <w:rFonts w:cstheme="minorHAnsi"/>
          <w:bCs/>
        </w:rPr>
        <w:t>Parent-Child Reminiscing: Similarities and Differences in Conversation Breakdowns Between Preschoolers with and without Language Impairment</w:t>
      </w:r>
      <w:r w:rsidRPr="00D50270">
        <w:rPr>
          <w:rFonts w:cstheme="minorHAnsi"/>
        </w:rPr>
        <w:t xml:space="preserve">. Poster presented at the American Speech-Language-Hearing Association Convention, Orlando. </w:t>
      </w:r>
    </w:p>
    <w:p w14:paraId="4BEE5F89" w14:textId="77777777" w:rsidR="00E6613F" w:rsidRDefault="00E6613F" w:rsidP="00E6613F">
      <w:pPr>
        <w:ind w:left="720" w:hanging="720"/>
        <w:rPr>
          <w:rFonts w:cstheme="minorHAnsi"/>
        </w:rPr>
      </w:pPr>
      <w:r w:rsidRPr="00D50270">
        <w:rPr>
          <w:rFonts w:cstheme="minorHAnsi"/>
        </w:rPr>
        <w:t>Clark, C. (2019, November).</w:t>
      </w:r>
      <w:r w:rsidRPr="00D50270">
        <w:rPr>
          <w:rFonts w:cstheme="minorHAnsi"/>
          <w:b/>
        </w:rPr>
        <w:t xml:space="preserve"> </w:t>
      </w:r>
      <w:r w:rsidRPr="00D50270">
        <w:rPr>
          <w:rFonts w:cstheme="minorHAnsi"/>
          <w:bCs/>
        </w:rPr>
        <w:t>Leaning Opportunities and Parent-Child Reminiscing: An Examination of the Opportunities to Refine Shared Meanings.</w:t>
      </w:r>
      <w:r w:rsidRPr="00D50270">
        <w:rPr>
          <w:rFonts w:cstheme="minorHAnsi"/>
        </w:rPr>
        <w:t xml:space="preserve"> Poster presented at the American Speech-Language-Hearing Association Convention, Orlando.</w:t>
      </w:r>
      <w:r w:rsidRPr="00C75E92">
        <w:rPr>
          <w:rFonts w:cstheme="minorHAnsi"/>
        </w:rPr>
        <w:t xml:space="preserve"> </w:t>
      </w:r>
    </w:p>
    <w:p w14:paraId="12D3EBBB" w14:textId="77777777" w:rsidR="00E6613F" w:rsidRPr="00C75E92" w:rsidRDefault="00E6613F" w:rsidP="00E6613F">
      <w:pPr>
        <w:ind w:left="720" w:hanging="720"/>
        <w:rPr>
          <w:rFonts w:cstheme="minorHAnsi"/>
        </w:rPr>
      </w:pPr>
      <w:r w:rsidRPr="00A65E93">
        <w:rPr>
          <w:rFonts w:cstheme="minorHAnsi"/>
        </w:rPr>
        <w:t>Clark, C. (2019, May). Reminiscing on the Future. Paper presented at Synergy Conference, Lafayette, LA.</w:t>
      </w:r>
      <w:r>
        <w:rPr>
          <w:rFonts w:cstheme="minorHAnsi"/>
        </w:rPr>
        <w:t xml:space="preserve"> </w:t>
      </w:r>
    </w:p>
    <w:p w14:paraId="167F82F9" w14:textId="77777777" w:rsidR="00E6613F" w:rsidRPr="00C75E92" w:rsidRDefault="00E6613F" w:rsidP="00E6613F">
      <w:pPr>
        <w:autoSpaceDE w:val="0"/>
        <w:ind w:left="720" w:hanging="720"/>
        <w:rPr>
          <w:rFonts w:cstheme="minorHAnsi"/>
          <w:lang w:val="en"/>
        </w:rPr>
      </w:pPr>
      <w:r w:rsidRPr="00C75E92">
        <w:rPr>
          <w:rFonts w:cstheme="minorHAnsi"/>
          <w:lang w:val="en"/>
        </w:rPr>
        <w:t xml:space="preserve">Clark, C., Damico, J.S., Damico, H., Nelson, R. (2018, September). </w:t>
      </w:r>
      <w:r w:rsidRPr="00C75E92">
        <w:rPr>
          <w:rFonts w:cstheme="minorHAnsi"/>
        </w:rPr>
        <w:t>Reminiscing with Preschoolers: The benefits of reminiscing for children and supporting conversations between parents and children with language impairment. Research presented at Chattanooga’s Association for Children’s Early Education, Chattanooga, TN.</w:t>
      </w:r>
    </w:p>
    <w:p w14:paraId="34D055E9" w14:textId="77777777" w:rsidR="00E6613F" w:rsidRPr="00C75E92" w:rsidRDefault="00E6613F" w:rsidP="00E6613F">
      <w:pPr>
        <w:ind w:left="720" w:hanging="720"/>
        <w:rPr>
          <w:rFonts w:cstheme="minorHAnsi"/>
        </w:rPr>
      </w:pPr>
      <w:r w:rsidRPr="00C75E92">
        <w:rPr>
          <w:rFonts w:cstheme="minorHAnsi"/>
        </w:rPr>
        <w:t xml:space="preserve">Clark, C., Nelson, R.L., Damico, H L., Damico, J.S., &amp; Weill, C. (2016, November). Visualizing at the moment of Reading Intervention: An Exploratory Eye-Tracking Case Study. Poster presented at the American Speech-Language-Hearing Association Convention, Philadelphia. </w:t>
      </w:r>
    </w:p>
    <w:p w14:paraId="377CA21D" w14:textId="77777777" w:rsidR="00E6613F" w:rsidRPr="00C75E92" w:rsidRDefault="00E6613F" w:rsidP="00E6613F">
      <w:pPr>
        <w:autoSpaceDE w:val="0"/>
        <w:ind w:left="706" w:hanging="706"/>
        <w:rPr>
          <w:rFonts w:cstheme="minorHAnsi"/>
          <w:lang w:val="en"/>
        </w:rPr>
      </w:pPr>
      <w:r w:rsidRPr="00C75E92">
        <w:rPr>
          <w:rFonts w:cstheme="minorHAnsi"/>
          <w:lang w:val="en"/>
        </w:rPr>
        <w:t>Clark, C., Damico, J.S. (2016) The Co-Construction of Shared Memories: Conversations between Parents and Their Children with Language Impairment, Poster presented at the International Clinical Phonetics and Linguistics Association Conference, Halifax, NS, Canada.</w:t>
      </w:r>
    </w:p>
    <w:p w14:paraId="6E026A27" w14:textId="6CBD1D2C" w:rsidR="00E6613F" w:rsidRPr="00D31E26" w:rsidRDefault="00E6613F" w:rsidP="00E6613F">
      <w:pPr>
        <w:ind w:left="720" w:hanging="720"/>
      </w:pPr>
      <w:r w:rsidRPr="00D31E26">
        <w:t xml:space="preserve">Nelson, R., Clark, C., Arrington, L., Percle, A., </w:t>
      </w:r>
      <w:r w:rsidR="00F910F0" w:rsidRPr="00D31E26">
        <w:t>Arrington</w:t>
      </w:r>
      <w:r w:rsidRPr="00D31E26">
        <w:t xml:space="preserve">, L., Damico, H., Weill, C., &amp; Damico, J.S. (2018, July). </w:t>
      </w:r>
      <w:r w:rsidRPr="00D31E26">
        <w:rPr>
          <w:i/>
        </w:rPr>
        <w:t>EMMA in making sense of substitutions with storybook vs. self-authored texts.</w:t>
      </w:r>
      <w:r w:rsidRPr="00D31E26">
        <w:t xml:space="preserve"> Paper presented at annual EMMA Researchers Meeting, WLU Literacies for All Summer Institute, Baltimore, MD.</w:t>
      </w:r>
    </w:p>
    <w:p w14:paraId="6DAF3DE5" w14:textId="77777777" w:rsidR="00E6613F" w:rsidRPr="00D31E26" w:rsidRDefault="00E6613F" w:rsidP="00E6613F">
      <w:pPr>
        <w:pStyle w:val="Heading3"/>
        <w:shd w:val="clear" w:color="auto" w:fill="FFFFFF"/>
        <w:spacing w:before="0"/>
        <w:ind w:left="720" w:hanging="720"/>
        <w:rPr>
          <w:rFonts w:ascii="Times New Roman" w:hAnsi="Times New Roman" w:cs="Times New Roman"/>
          <w:color w:val="333333"/>
        </w:rPr>
      </w:pPr>
      <w:bookmarkStart w:id="0" w:name="_Toc30842771"/>
      <w:bookmarkStart w:id="1" w:name="_Toc30843027"/>
      <w:bookmarkStart w:id="2" w:name="_Toc31355375"/>
      <w:bookmarkStart w:id="3" w:name="_Toc31362644"/>
      <w:r w:rsidRPr="00D31E26">
        <w:rPr>
          <w:rFonts w:ascii="Times New Roman" w:hAnsi="Times New Roman" w:cs="Times New Roman"/>
          <w:color w:val="000000" w:themeColor="text1"/>
        </w:rPr>
        <w:t>Nelson, R.L., Damico, J.S., Damico, H.L., Weill, C., Clark, C. (2016, December</w:t>
      </w:r>
      <w:r w:rsidRPr="00D31E26">
        <w:rPr>
          <w:rFonts w:ascii="Times New Roman" w:hAnsi="Times New Roman" w:cs="Times New Roman"/>
        </w:rPr>
        <w:t>).</w:t>
      </w:r>
      <w:r w:rsidRPr="00D31E26">
        <w:rPr>
          <w:rFonts w:ascii="Times New Roman" w:hAnsi="Times New Roman" w:cs="Times New Roman"/>
          <w:color w:val="333333"/>
        </w:rPr>
        <w:t xml:space="preserve"> </w:t>
      </w:r>
      <w:r w:rsidRPr="00D31E26">
        <w:rPr>
          <w:rFonts w:ascii="Times New Roman" w:hAnsi="Times New Roman" w:cs="Times New Roman"/>
          <w:color w:val="000000" w:themeColor="text1"/>
        </w:rPr>
        <w:t>Eye Movements at the Moments of Mediation: Examining Real Time Impact of Shared Reading. Research presentation at the Literacy Research Association, Nashville, TN.</w:t>
      </w:r>
      <w:bookmarkEnd w:id="0"/>
      <w:bookmarkEnd w:id="1"/>
      <w:bookmarkEnd w:id="2"/>
      <w:bookmarkEnd w:id="3"/>
    </w:p>
    <w:p w14:paraId="76E67166" w14:textId="77777777" w:rsidR="00E6613F" w:rsidRPr="00C75E92" w:rsidRDefault="00E6613F" w:rsidP="00E6613F">
      <w:pPr>
        <w:ind w:left="720" w:hanging="720"/>
        <w:rPr>
          <w:rFonts w:cstheme="minorHAnsi"/>
          <w:b/>
        </w:rPr>
      </w:pPr>
      <w:r w:rsidRPr="00C75E92">
        <w:rPr>
          <w:rFonts w:cstheme="minorHAnsi"/>
          <w:bCs/>
        </w:rPr>
        <w:t>Damico, J.S., Nelson, R.L., Clark, C., Damico, H.L., Lynch, K. &amp; Tetnowski, J. (2016, December) Silent Reading versus Reading Aloud: Processing Differences in Individuals with Aphasia. Research presentation at the International Aphasia Rehabilitation Conference, London, England.</w:t>
      </w:r>
    </w:p>
    <w:p w14:paraId="019955F6" w14:textId="749B6770" w:rsidR="00E6613F" w:rsidRDefault="00E6613F" w:rsidP="00E6613F">
      <w:pPr>
        <w:ind w:left="720" w:hanging="720"/>
        <w:rPr>
          <w:rFonts w:cstheme="minorHAnsi"/>
        </w:rPr>
      </w:pPr>
      <w:r w:rsidRPr="00C75E92">
        <w:rPr>
          <w:rFonts w:cstheme="minorHAnsi"/>
        </w:rPr>
        <w:t>Nelson, R.L., Damico, H.L., Damico, J.S., Weill, C., Clark, C. (2016). Visualizing Mediation: Examining Eye Movement During Shared Reading. Research presentation at the Towson Eye Movement Miscue Analysis (EMMA) Conference, Baltimore, MD, June.</w:t>
      </w:r>
    </w:p>
    <w:p w14:paraId="08DC3325" w14:textId="02A2C4DF" w:rsidR="00812CF3" w:rsidRDefault="00812CF3" w:rsidP="00E6613F">
      <w:pPr>
        <w:ind w:left="720" w:hanging="720"/>
        <w:rPr>
          <w:rFonts w:cstheme="minorHAnsi"/>
        </w:rPr>
      </w:pPr>
    </w:p>
    <w:p w14:paraId="4F2F0075" w14:textId="77777777" w:rsidR="004F120C" w:rsidRDefault="004F120C" w:rsidP="00E6613F">
      <w:pPr>
        <w:ind w:left="720" w:hanging="720"/>
        <w:rPr>
          <w:rFonts w:cstheme="minorHAnsi"/>
          <w:b/>
          <w:bCs/>
        </w:rPr>
      </w:pPr>
    </w:p>
    <w:p w14:paraId="55A52681" w14:textId="77777777" w:rsidR="004F120C" w:rsidRDefault="004F120C" w:rsidP="00E6613F">
      <w:pPr>
        <w:ind w:left="720" w:hanging="720"/>
        <w:rPr>
          <w:rFonts w:cstheme="minorHAnsi"/>
          <w:b/>
          <w:bCs/>
        </w:rPr>
      </w:pPr>
    </w:p>
    <w:p w14:paraId="42769649" w14:textId="77777777" w:rsidR="004F120C" w:rsidRDefault="004F120C" w:rsidP="00E6613F">
      <w:pPr>
        <w:ind w:left="720" w:hanging="720"/>
        <w:rPr>
          <w:rFonts w:cstheme="minorHAnsi"/>
          <w:b/>
          <w:bCs/>
        </w:rPr>
      </w:pPr>
    </w:p>
    <w:p w14:paraId="39675BDB" w14:textId="3BC2FD27" w:rsidR="00812CF3" w:rsidRDefault="00812CF3" w:rsidP="00E6613F">
      <w:pPr>
        <w:ind w:left="720" w:hanging="720"/>
        <w:rPr>
          <w:rFonts w:cstheme="minorHAnsi"/>
          <w:b/>
          <w:bCs/>
        </w:rPr>
      </w:pPr>
      <w:r w:rsidRPr="00812CF3">
        <w:rPr>
          <w:rFonts w:cstheme="minorHAnsi"/>
          <w:b/>
          <w:bCs/>
        </w:rPr>
        <w:lastRenderedPageBreak/>
        <w:t>Awards</w:t>
      </w:r>
    </w:p>
    <w:p w14:paraId="1F7A2BE4" w14:textId="77777777" w:rsidR="00675E38" w:rsidRDefault="00675E38" w:rsidP="00E6613F">
      <w:pPr>
        <w:ind w:left="720" w:hanging="720"/>
        <w:rPr>
          <w:rFonts w:cstheme="minorHAnsi"/>
          <w:b/>
          <w:bCs/>
        </w:rPr>
      </w:pPr>
    </w:p>
    <w:p w14:paraId="73C4C35B" w14:textId="0F72EF3A" w:rsidR="00675E38" w:rsidRPr="00662684" w:rsidRDefault="00675E38" w:rsidP="008B1570">
      <w:pPr>
        <w:pStyle w:val="ListParagraph"/>
        <w:numPr>
          <w:ilvl w:val="0"/>
          <w:numId w:val="2"/>
        </w:numPr>
        <w:snapToGrid w:val="0"/>
      </w:pPr>
      <w:r w:rsidRPr="00662684">
        <w:t>Awarded the Vicki Lord Larson and James Larson Tenure-track Time Re-assignment Collaborative Research Project by UWEC’s Office of Research and Sponsored Programs for the fall 2024 and spring 2025 semesters.</w:t>
      </w:r>
    </w:p>
    <w:p w14:paraId="27C93EB9" w14:textId="37771533" w:rsidR="00446F89" w:rsidRPr="008B1570" w:rsidRDefault="00F910F0" w:rsidP="008B1570">
      <w:pPr>
        <w:pStyle w:val="ListParagraph"/>
        <w:numPr>
          <w:ilvl w:val="0"/>
          <w:numId w:val="2"/>
        </w:numPr>
        <w:snapToGrid w:val="0"/>
      </w:pPr>
      <w:r w:rsidRPr="00675E38">
        <w:rPr>
          <w:rFonts w:cstheme="minorHAnsi"/>
          <w:color w:val="000000"/>
        </w:rPr>
        <w:t xml:space="preserve">Granted funding by UWEC’S Office of Research and Sponsored Programs for Student-Faculty Research Collaboration Summer 2023-Fall </w:t>
      </w:r>
      <w:r w:rsidR="00B57B54" w:rsidRPr="00675E38">
        <w:rPr>
          <w:rFonts w:cstheme="minorHAnsi"/>
          <w:color w:val="000000"/>
        </w:rPr>
        <w:t>2023</w:t>
      </w:r>
      <w:r w:rsidR="00B57B54" w:rsidRPr="00675E38">
        <w:rPr>
          <w:rFonts w:cstheme="minorHAnsi"/>
          <w:b/>
          <w:bCs/>
          <w:i/>
          <w:iCs/>
          <w:color w:val="000000"/>
        </w:rPr>
        <w:t>:</w:t>
      </w:r>
      <w:r w:rsidRPr="00675E38">
        <w:rPr>
          <w:rFonts w:cstheme="minorHAnsi"/>
          <w:b/>
          <w:bCs/>
          <w:i/>
          <w:iCs/>
          <w:color w:val="000000"/>
        </w:rPr>
        <w:t xml:space="preserve"> </w:t>
      </w:r>
      <w:r w:rsidRPr="00675E38">
        <w:rPr>
          <w:rStyle w:val="Strong"/>
          <w:rFonts w:ascii="Calibri" w:hAnsi="Calibri" w:cs="Calibri"/>
          <w:b w:val="0"/>
          <w:bCs w:val="0"/>
          <w:i/>
          <w:iCs/>
          <w:color w:val="000000"/>
        </w:rPr>
        <w:t>Exploring Motivational Interviewing as a Resource in Parent-Clinician Collaboration on a Conversation Intervention.</w:t>
      </w:r>
    </w:p>
    <w:p w14:paraId="3BBB4780" w14:textId="79D3F32C" w:rsidR="00734F18" w:rsidRPr="008B1570" w:rsidRDefault="00446F89" w:rsidP="008B1570">
      <w:pPr>
        <w:pStyle w:val="ListParagraph"/>
        <w:numPr>
          <w:ilvl w:val="0"/>
          <w:numId w:val="1"/>
        </w:numPr>
        <w:snapToGrid w:val="0"/>
        <w:rPr>
          <w:rFonts w:cstheme="minorHAnsi"/>
        </w:rPr>
      </w:pPr>
      <w:r w:rsidRPr="00F910F0">
        <w:rPr>
          <w:rFonts w:cstheme="minorHAnsi"/>
        </w:rPr>
        <w:t xml:space="preserve">Awarded the Vicki Lord Larson </w:t>
      </w:r>
      <w:r w:rsidR="00734F18" w:rsidRPr="00F910F0">
        <w:rPr>
          <w:rFonts w:cstheme="minorHAnsi"/>
        </w:rPr>
        <w:t>Faculty Research Fellowship</w:t>
      </w:r>
      <w:r w:rsidR="00F910F0" w:rsidRPr="00F910F0">
        <w:rPr>
          <w:rFonts w:cstheme="minorHAnsi"/>
        </w:rPr>
        <w:t xml:space="preserve"> in CSD</w:t>
      </w:r>
      <w:r w:rsidR="00734F18" w:rsidRPr="00F910F0">
        <w:rPr>
          <w:rFonts w:cstheme="minorHAnsi"/>
        </w:rPr>
        <w:t xml:space="preserve"> for Spring of 2022.</w:t>
      </w:r>
    </w:p>
    <w:p w14:paraId="4AA84CD8" w14:textId="3292E9C4" w:rsidR="00882A5F" w:rsidRPr="008B1570" w:rsidRDefault="00882A5F" w:rsidP="008B1570">
      <w:pPr>
        <w:pStyle w:val="ListParagraph"/>
        <w:numPr>
          <w:ilvl w:val="0"/>
          <w:numId w:val="1"/>
        </w:numPr>
        <w:snapToGrid w:val="0"/>
        <w:rPr>
          <w:rFonts w:cstheme="minorHAnsi"/>
        </w:rPr>
      </w:pPr>
      <w:r w:rsidRPr="00F910F0">
        <w:rPr>
          <w:rFonts w:cstheme="minorHAnsi"/>
        </w:rPr>
        <w:t>Nominated as presenter at the 17</w:t>
      </w:r>
      <w:r w:rsidRPr="00F910F0">
        <w:rPr>
          <w:rFonts w:cstheme="minorHAnsi"/>
          <w:vertAlign w:val="superscript"/>
        </w:rPr>
        <w:t>th</w:t>
      </w:r>
      <w:r w:rsidRPr="00F910F0">
        <w:rPr>
          <w:rFonts w:cstheme="minorHAnsi"/>
        </w:rPr>
        <w:t xml:space="preserve"> Annual Author’s Celebration at the University of Wisconsin Eau Claire, Fall 2022.</w:t>
      </w:r>
    </w:p>
    <w:p w14:paraId="2F4F2103" w14:textId="66C8942A" w:rsidR="00812CF3" w:rsidRPr="008B1570" w:rsidRDefault="00363F68" w:rsidP="008B1570">
      <w:pPr>
        <w:pStyle w:val="ListParagraph"/>
        <w:numPr>
          <w:ilvl w:val="0"/>
          <w:numId w:val="1"/>
        </w:numPr>
        <w:snapToGrid w:val="0"/>
      </w:pPr>
      <w:r w:rsidRPr="00F910F0">
        <w:rPr>
          <w:rFonts w:cstheme="minorHAnsi"/>
          <w:color w:val="000000"/>
        </w:rPr>
        <w:t xml:space="preserve">Granted funding by UWEC’S Office of Research and Sponsored Programs for Student-Faculty Research Collaboration Summer 2022-Fall </w:t>
      </w:r>
      <w:r w:rsidR="00B57B54" w:rsidRPr="00F910F0">
        <w:rPr>
          <w:rFonts w:cstheme="minorHAnsi"/>
          <w:color w:val="000000"/>
        </w:rPr>
        <w:t>2022</w:t>
      </w:r>
      <w:r w:rsidR="00B57B54" w:rsidRPr="00F910F0">
        <w:rPr>
          <w:rFonts w:cstheme="minorHAnsi"/>
          <w:b/>
          <w:bCs/>
          <w:i/>
          <w:iCs/>
          <w:color w:val="000000"/>
        </w:rPr>
        <w:t>:</w:t>
      </w:r>
      <w:r w:rsidRPr="00F910F0">
        <w:rPr>
          <w:rFonts w:cstheme="minorHAnsi"/>
          <w:b/>
          <w:bCs/>
          <w:i/>
          <w:iCs/>
          <w:color w:val="000000"/>
        </w:rPr>
        <w:t xml:space="preserve"> </w:t>
      </w:r>
      <w:r w:rsidR="00C83427" w:rsidRPr="00F910F0">
        <w:rPr>
          <w:rStyle w:val="Strong"/>
          <w:rFonts w:ascii="Calibri" w:hAnsi="Calibri" w:cs="Calibri"/>
          <w:b w:val="0"/>
          <w:bCs w:val="0"/>
          <w:i/>
          <w:iCs/>
          <w:color w:val="000000"/>
        </w:rPr>
        <w:t>Exploring Motivational Interviewing as a Resource in Parent-Clinician Collaboration on a Conversation Intervention.</w:t>
      </w:r>
    </w:p>
    <w:p w14:paraId="486276A5" w14:textId="60701E0C" w:rsidR="00111DA5" w:rsidRPr="00734F18" w:rsidRDefault="00111DA5" w:rsidP="008B1570">
      <w:pPr>
        <w:pStyle w:val="ListParagraph"/>
        <w:numPr>
          <w:ilvl w:val="0"/>
          <w:numId w:val="1"/>
        </w:numPr>
        <w:snapToGrid w:val="0"/>
        <w:rPr>
          <w:rFonts w:cstheme="minorHAnsi"/>
          <w:i/>
          <w:iCs/>
          <w:color w:val="000000"/>
        </w:rPr>
      </w:pPr>
      <w:r w:rsidRPr="00734F18">
        <w:rPr>
          <w:rFonts w:cstheme="minorHAnsi"/>
          <w:color w:val="000000"/>
        </w:rPr>
        <w:t xml:space="preserve">Granted funding by UWEC’S Office of Research and Sponsored Programs for </w:t>
      </w:r>
      <w:r w:rsidR="00FA16B6" w:rsidRPr="00734F18">
        <w:rPr>
          <w:rFonts w:cstheme="minorHAnsi"/>
          <w:color w:val="000000"/>
        </w:rPr>
        <w:t>Student-Faculty Research Collaboration Fall</w:t>
      </w:r>
      <w:r w:rsidR="00363F68" w:rsidRPr="00734F18">
        <w:rPr>
          <w:rFonts w:cstheme="minorHAnsi"/>
          <w:color w:val="000000"/>
        </w:rPr>
        <w:t xml:space="preserve"> </w:t>
      </w:r>
      <w:r w:rsidR="00FA16B6" w:rsidRPr="00734F18">
        <w:rPr>
          <w:rFonts w:cstheme="minorHAnsi"/>
          <w:color w:val="000000"/>
        </w:rPr>
        <w:t xml:space="preserve">2021-Spring </w:t>
      </w:r>
      <w:r w:rsidR="00B57B54" w:rsidRPr="00734F18">
        <w:rPr>
          <w:rFonts w:cstheme="minorHAnsi"/>
          <w:color w:val="000000"/>
        </w:rPr>
        <w:t>2022:</w:t>
      </w:r>
      <w:r w:rsidR="00FA16B6" w:rsidRPr="00734F18">
        <w:rPr>
          <w:rFonts w:cstheme="minorHAnsi"/>
          <w:color w:val="000000"/>
        </w:rPr>
        <w:t xml:space="preserve"> </w:t>
      </w:r>
      <w:r w:rsidR="00FA16B6" w:rsidRPr="00734F18">
        <w:rPr>
          <w:i/>
          <w:iCs/>
        </w:rPr>
        <w:t>Repair and Reminiscing: How Parents and their Children with Language Impairment Repair Breakdowns when Reminiscing.</w:t>
      </w:r>
    </w:p>
    <w:p w14:paraId="31184BE6" w14:textId="0C248216" w:rsidR="00FA16B6" w:rsidRDefault="00FA16B6" w:rsidP="00E6613F">
      <w:pPr>
        <w:ind w:left="720" w:hanging="720"/>
        <w:rPr>
          <w:rFonts w:cstheme="minorHAnsi"/>
          <w:color w:val="000000"/>
        </w:rPr>
      </w:pPr>
    </w:p>
    <w:p w14:paraId="14AEF81C" w14:textId="77777777" w:rsidR="00FA16B6" w:rsidRPr="00FA16B6" w:rsidRDefault="00FA16B6" w:rsidP="00FA16B6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A16B6">
        <w:rPr>
          <w:rFonts w:ascii="Arial" w:hAnsi="Arial" w:cs="Arial"/>
          <w:vanish/>
          <w:sz w:val="16"/>
          <w:szCs w:val="16"/>
        </w:rPr>
        <w:t>Top of Form</w:t>
      </w:r>
    </w:p>
    <w:tbl>
      <w:tblPr>
        <w:tblW w:w="921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13"/>
      </w:tblGrid>
      <w:tr w:rsidR="00FA16B6" w:rsidRPr="00FA16B6" w14:paraId="634CCBA8" w14:textId="77777777" w:rsidTr="008B1570">
        <w:trPr>
          <w:trHeight w:val="275"/>
          <w:tblCellSpacing w:w="0" w:type="dxa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59F67" w14:textId="26A2A8F9" w:rsidR="00FA16B6" w:rsidRPr="008B1570" w:rsidRDefault="008B1570" w:rsidP="00FA16B6">
            <w:pPr>
              <w:spacing w:before="100" w:beforeAutospacing="1" w:after="100" w:afterAutospacing="1"/>
              <w:rPr>
                <w:b/>
                <w:bCs/>
              </w:rPr>
            </w:pPr>
            <w:r w:rsidRPr="008B1570">
              <w:rPr>
                <w:b/>
                <w:bCs/>
              </w:rPr>
              <w:t>Journal Activities</w:t>
            </w:r>
          </w:p>
          <w:p w14:paraId="5BAA701C" w14:textId="560C18C6" w:rsidR="008B1570" w:rsidRPr="00E8066B" w:rsidRDefault="001E598D" w:rsidP="008B157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 w:rsidRPr="00E8066B">
              <w:t>E</w:t>
            </w:r>
            <w:r w:rsidR="008B1570" w:rsidRPr="00E8066B">
              <w:t xml:space="preserve">ditorial board </w:t>
            </w:r>
            <w:r w:rsidR="006628BE" w:rsidRPr="00E8066B">
              <w:t xml:space="preserve">member for </w:t>
            </w:r>
            <w:r w:rsidR="008B1570" w:rsidRPr="00E8066B">
              <w:t xml:space="preserve">Qualitative Research in Communication Differences and Disorders </w:t>
            </w:r>
            <w:r w:rsidRPr="00E8066B">
              <w:t xml:space="preserve">beginning 2025. </w:t>
            </w:r>
            <w:r w:rsidR="00204798" w:rsidRPr="00E8066B">
              <w:t>(</w:t>
            </w:r>
            <w:r w:rsidR="00D40543" w:rsidRPr="00E8066B">
              <w:t>Form</w:t>
            </w:r>
            <w:r w:rsidR="00204798" w:rsidRPr="00E8066B">
              <w:t>erly</w:t>
            </w:r>
            <w:r w:rsidR="00D40543" w:rsidRPr="00E8066B">
              <w:t xml:space="preserve"> Journal of Interactional Research in Communication Sciences and Disorder)</w:t>
            </w:r>
          </w:p>
          <w:p w14:paraId="6C4ADA7D" w14:textId="2085961E" w:rsidR="008B1570" w:rsidRDefault="006628BE" w:rsidP="008B157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Reviewer </w:t>
            </w:r>
            <w:r w:rsidR="008B1570">
              <w:t>for Teaching and Learning in Communication Sciences and Disorders.</w:t>
            </w:r>
          </w:p>
          <w:p w14:paraId="1770F3FC" w14:textId="188CA7A0" w:rsidR="008B1570" w:rsidRPr="00FA16B6" w:rsidRDefault="008B1570" w:rsidP="008B157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Re</w:t>
            </w:r>
            <w:r w:rsidR="006628BE">
              <w:t xml:space="preserve">viewer </w:t>
            </w:r>
            <w:r>
              <w:t>for Journal of Interactional Research in Communication Sciences and Disorders</w:t>
            </w:r>
          </w:p>
        </w:tc>
      </w:tr>
    </w:tbl>
    <w:p w14:paraId="142DE651" w14:textId="77777777" w:rsidR="00FA16B6" w:rsidRPr="00FA16B6" w:rsidRDefault="00FA16B6" w:rsidP="00FA16B6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A16B6">
        <w:rPr>
          <w:rFonts w:ascii="Arial" w:hAnsi="Arial" w:cs="Arial"/>
          <w:vanish/>
          <w:sz w:val="16"/>
          <w:szCs w:val="16"/>
        </w:rPr>
        <w:t>Bottom of Form</w:t>
      </w:r>
    </w:p>
    <w:p w14:paraId="6F9F3D10" w14:textId="77777777" w:rsidR="00FA16B6" w:rsidRPr="00111DA5" w:rsidRDefault="00FA16B6" w:rsidP="00E6613F">
      <w:pPr>
        <w:ind w:left="720" w:hanging="720"/>
        <w:rPr>
          <w:rFonts w:cstheme="minorHAnsi"/>
        </w:rPr>
      </w:pPr>
    </w:p>
    <w:p w14:paraId="05D63E24" w14:textId="77777777" w:rsidR="005072E5" w:rsidRDefault="005072E5"/>
    <w:sectPr w:rsidR="005072E5" w:rsidSect="0052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A08AB"/>
    <w:multiLevelType w:val="hybridMultilevel"/>
    <w:tmpl w:val="4ECE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56F54"/>
    <w:multiLevelType w:val="hybridMultilevel"/>
    <w:tmpl w:val="52E6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F53E2"/>
    <w:multiLevelType w:val="hybridMultilevel"/>
    <w:tmpl w:val="7332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230591">
    <w:abstractNumId w:val="1"/>
  </w:num>
  <w:num w:numId="2" w16cid:durableId="462626240">
    <w:abstractNumId w:val="2"/>
  </w:num>
  <w:num w:numId="3" w16cid:durableId="173508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3F"/>
    <w:rsid w:val="0003287F"/>
    <w:rsid w:val="00070CE4"/>
    <w:rsid w:val="000E71C0"/>
    <w:rsid w:val="00111DA5"/>
    <w:rsid w:val="00120F64"/>
    <w:rsid w:val="00142955"/>
    <w:rsid w:val="001E598D"/>
    <w:rsid w:val="00204798"/>
    <w:rsid w:val="00237570"/>
    <w:rsid w:val="00266BF0"/>
    <w:rsid w:val="0028231A"/>
    <w:rsid w:val="00307E8C"/>
    <w:rsid w:val="00363F68"/>
    <w:rsid w:val="00370AA9"/>
    <w:rsid w:val="003943C7"/>
    <w:rsid w:val="003A24C9"/>
    <w:rsid w:val="003A6371"/>
    <w:rsid w:val="003B6BD8"/>
    <w:rsid w:val="0041284E"/>
    <w:rsid w:val="0042242D"/>
    <w:rsid w:val="00446F89"/>
    <w:rsid w:val="004C4B8F"/>
    <w:rsid w:val="004F120C"/>
    <w:rsid w:val="0050019D"/>
    <w:rsid w:val="005072E5"/>
    <w:rsid w:val="00520A31"/>
    <w:rsid w:val="00535EAC"/>
    <w:rsid w:val="00576358"/>
    <w:rsid w:val="005B4685"/>
    <w:rsid w:val="006133C2"/>
    <w:rsid w:val="00662684"/>
    <w:rsid w:val="006628BE"/>
    <w:rsid w:val="00675E38"/>
    <w:rsid w:val="006B7727"/>
    <w:rsid w:val="006B7A40"/>
    <w:rsid w:val="00701D2D"/>
    <w:rsid w:val="00734F18"/>
    <w:rsid w:val="007D512D"/>
    <w:rsid w:val="00812CF3"/>
    <w:rsid w:val="00817C11"/>
    <w:rsid w:val="00882A5F"/>
    <w:rsid w:val="008A7CB8"/>
    <w:rsid w:val="008B04D6"/>
    <w:rsid w:val="008B1570"/>
    <w:rsid w:val="008D311C"/>
    <w:rsid w:val="008E169D"/>
    <w:rsid w:val="00994E39"/>
    <w:rsid w:val="009F1AD8"/>
    <w:rsid w:val="009F3BF0"/>
    <w:rsid w:val="009F714B"/>
    <w:rsid w:val="00A206F0"/>
    <w:rsid w:val="00A66A03"/>
    <w:rsid w:val="00AA3C65"/>
    <w:rsid w:val="00B162B3"/>
    <w:rsid w:val="00B247DF"/>
    <w:rsid w:val="00B57B54"/>
    <w:rsid w:val="00B86FA3"/>
    <w:rsid w:val="00BD0AE9"/>
    <w:rsid w:val="00C02A2C"/>
    <w:rsid w:val="00C44A42"/>
    <w:rsid w:val="00C718CD"/>
    <w:rsid w:val="00C83427"/>
    <w:rsid w:val="00CA5392"/>
    <w:rsid w:val="00CC40DD"/>
    <w:rsid w:val="00D31E26"/>
    <w:rsid w:val="00D40543"/>
    <w:rsid w:val="00D50270"/>
    <w:rsid w:val="00E6613F"/>
    <w:rsid w:val="00E8066B"/>
    <w:rsid w:val="00E87DE1"/>
    <w:rsid w:val="00EF3EA7"/>
    <w:rsid w:val="00F13AD1"/>
    <w:rsid w:val="00F13F19"/>
    <w:rsid w:val="00F747AC"/>
    <w:rsid w:val="00F910F0"/>
    <w:rsid w:val="00FA16B6"/>
    <w:rsid w:val="00FB7AE7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7C5C8"/>
  <w15:chartTrackingRefBased/>
  <w15:docId w15:val="{9CAE4DAA-32F5-B648-A27C-C330454A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427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613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812CF3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16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16B6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16B6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16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16B6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34F1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B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8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Charlotte Anne</dc:creator>
  <cp:keywords/>
  <dc:description/>
  <cp:lastModifiedBy>Clark, Charlotte Anne</cp:lastModifiedBy>
  <cp:revision>6</cp:revision>
  <cp:lastPrinted>2021-02-12T23:03:00Z</cp:lastPrinted>
  <dcterms:created xsi:type="dcterms:W3CDTF">2025-08-27T14:56:00Z</dcterms:created>
  <dcterms:modified xsi:type="dcterms:W3CDTF">2025-08-27T15:19:00Z</dcterms:modified>
</cp:coreProperties>
</file>