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6DA8" w14:textId="6297AFA4" w:rsidR="00C75C79" w:rsidRDefault="00E5489C">
      <w:r>
        <w:t>Software</w:t>
      </w:r>
      <w:r w:rsidR="00751E41">
        <w:t xml:space="preserve"> and Cloud/Web Services</w:t>
      </w:r>
      <w:r>
        <w:t xml:space="preserve"> Purchase Information</w:t>
      </w:r>
      <w:r w:rsidR="00C94CAA">
        <w:t xml:space="preserve"> </w:t>
      </w:r>
      <w:r w:rsidR="00751E41">
        <w:t>Questionnaire</w:t>
      </w:r>
    </w:p>
    <w:p w14:paraId="2E746EB6" w14:textId="43C803AC" w:rsidR="002916E2" w:rsidRDefault="002916E2"/>
    <w:p w14:paraId="5901A273" w14:textId="57C28C61" w:rsidR="00E5489C" w:rsidRDefault="002916E2">
      <w:r>
        <w:t>Please answer these questions to the best of your ability.</w:t>
      </w:r>
      <w:r w:rsidR="006C062C">
        <w:t xml:space="preserve"> If you do not know the answer to something, just state that</w:t>
      </w:r>
      <w:r w:rsidR="00846DF6">
        <w:t xml:space="preserve"> and we will help </w:t>
      </w:r>
      <w:r w:rsidR="002743B3">
        <w:t xml:space="preserve">you </w:t>
      </w:r>
      <w:r w:rsidR="00846DF6">
        <w:t>work through finding those answers.</w:t>
      </w:r>
    </w:p>
    <w:p w14:paraId="40F5A810" w14:textId="2BAABEAC" w:rsidR="00223B17" w:rsidRPr="004C2118" w:rsidRDefault="00223B17" w:rsidP="00223B17">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Name of the </w:t>
      </w:r>
      <w:r w:rsidR="002743B3">
        <w:rPr>
          <w:rFonts w:eastAsia="Times New Roman" w:cs="Arial"/>
          <w:sz w:val="24"/>
        </w:rPr>
        <w:t>product</w:t>
      </w:r>
      <w:r w:rsidRPr="004C2118">
        <w:rPr>
          <w:rFonts w:eastAsia="Times New Roman" w:cs="Arial"/>
          <w:sz w:val="24"/>
        </w:rPr>
        <w:t>:</w:t>
      </w:r>
      <w:r w:rsidRPr="004C2118">
        <w:rPr>
          <w:rFonts w:eastAsia="Times New Roman" w:cs="Arial"/>
          <w:sz w:val="24"/>
        </w:rPr>
        <w:br/>
      </w:r>
    </w:p>
    <w:p w14:paraId="0E4EB805" w14:textId="6859F4D6" w:rsidR="00751E41" w:rsidRPr="004C2118" w:rsidRDefault="00223B17" w:rsidP="00223B17">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Website for the </w:t>
      </w:r>
      <w:r w:rsidR="002743B3">
        <w:rPr>
          <w:rFonts w:eastAsia="Times New Roman" w:cs="Arial"/>
          <w:sz w:val="24"/>
        </w:rPr>
        <w:t>product’s</w:t>
      </w:r>
      <w:r w:rsidR="00751E41" w:rsidRPr="004C2118">
        <w:rPr>
          <w:rFonts w:eastAsia="Times New Roman" w:cs="Arial"/>
          <w:sz w:val="24"/>
        </w:rPr>
        <w:t xml:space="preserve"> vendor</w:t>
      </w:r>
      <w:r w:rsidRPr="004C2118">
        <w:rPr>
          <w:rFonts w:eastAsia="Times New Roman" w:cs="Arial"/>
          <w:sz w:val="24"/>
        </w:rPr>
        <w:t>:</w:t>
      </w:r>
      <w:r w:rsidR="00751E41" w:rsidRPr="004C2118">
        <w:rPr>
          <w:rFonts w:eastAsia="Times New Roman" w:cs="Arial"/>
          <w:sz w:val="24"/>
        </w:rPr>
        <w:br/>
      </w:r>
    </w:p>
    <w:p w14:paraId="7CF651A8" w14:textId="532B2A11" w:rsidR="00751E41" w:rsidRPr="004C2118" w:rsidRDefault="00751E41" w:rsidP="00751E41">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Name and email address of a contact for the vendor that provides this </w:t>
      </w:r>
      <w:r w:rsidR="002743B3">
        <w:rPr>
          <w:rFonts w:eastAsia="Times New Roman" w:cs="Arial"/>
          <w:sz w:val="24"/>
        </w:rPr>
        <w:t>product</w:t>
      </w:r>
      <w:r w:rsidRPr="004C2118">
        <w:rPr>
          <w:rFonts w:eastAsia="Times New Roman" w:cs="Arial"/>
          <w:sz w:val="24"/>
        </w:rPr>
        <w:t xml:space="preserve"> if you have already reached out</w:t>
      </w:r>
      <w:r w:rsidR="00865F7A" w:rsidRPr="004C2118">
        <w:rPr>
          <w:rFonts w:eastAsia="Times New Roman" w:cs="Arial"/>
          <w:sz w:val="24"/>
        </w:rPr>
        <w:t>. N</w:t>
      </w:r>
      <w:r w:rsidRPr="004C2118">
        <w:rPr>
          <w:rFonts w:eastAsia="Times New Roman" w:cs="Arial"/>
          <w:sz w:val="24"/>
        </w:rPr>
        <w:t>ot a reseller contact:</w:t>
      </w:r>
      <w:r w:rsidRPr="004C2118">
        <w:rPr>
          <w:rFonts w:eastAsia="Times New Roman" w:cs="Arial"/>
          <w:sz w:val="24"/>
        </w:rPr>
        <w:br/>
      </w:r>
    </w:p>
    <w:p w14:paraId="08D52A0E" w14:textId="2166C2B4" w:rsidR="00865F7A" w:rsidRPr="004C2118" w:rsidRDefault="00751E41" w:rsidP="00751E41">
      <w:pPr>
        <w:numPr>
          <w:ilvl w:val="0"/>
          <w:numId w:val="1"/>
        </w:numPr>
        <w:spacing w:before="100" w:beforeAutospacing="1" w:after="100" w:afterAutospacing="1"/>
        <w:rPr>
          <w:rFonts w:eastAsia="Times New Roman" w:cs="Arial"/>
          <w:sz w:val="24"/>
        </w:rPr>
      </w:pPr>
      <w:r w:rsidRPr="004C2118">
        <w:rPr>
          <w:rFonts w:eastAsia="Times New Roman" w:cs="Arial"/>
          <w:sz w:val="24"/>
        </w:rPr>
        <w:t>If already known, do they resell their product or only sell direct (sole source)?</w:t>
      </w:r>
      <w:r w:rsidR="00865F7A" w:rsidRPr="004C2118">
        <w:rPr>
          <w:rFonts w:eastAsia="Times New Roman" w:cs="Arial"/>
          <w:sz w:val="24"/>
        </w:rPr>
        <w:br/>
      </w:r>
    </w:p>
    <w:p w14:paraId="4A151E5D" w14:textId="7EFB86FD" w:rsidR="00846DF6" w:rsidRPr="004C2118" w:rsidRDefault="00865F7A" w:rsidP="00846DF6">
      <w:pPr>
        <w:numPr>
          <w:ilvl w:val="1"/>
          <w:numId w:val="1"/>
        </w:numPr>
        <w:spacing w:before="100" w:beforeAutospacing="1" w:after="100" w:afterAutospacing="1"/>
        <w:rPr>
          <w:rFonts w:eastAsia="Times New Roman" w:cs="Arial"/>
          <w:sz w:val="24"/>
        </w:rPr>
      </w:pPr>
      <w:r w:rsidRPr="004C2118">
        <w:rPr>
          <w:rFonts w:eastAsia="Times New Roman" w:cs="Arial"/>
          <w:sz w:val="24"/>
        </w:rPr>
        <w:t>If they do resell, do you know if they sell through</w:t>
      </w:r>
      <w:r w:rsidR="004C2118">
        <w:rPr>
          <w:rFonts w:eastAsia="Times New Roman" w:cs="Arial"/>
          <w:sz w:val="24"/>
        </w:rPr>
        <w:t xml:space="preserve"> any of our mandatory contract resellers</w:t>
      </w:r>
      <w:r w:rsidRPr="004C2118">
        <w:rPr>
          <w:rFonts w:eastAsia="Times New Roman" w:cs="Arial"/>
          <w:sz w:val="24"/>
        </w:rPr>
        <w:t xml:space="preserve"> SHI, Insight, or CDWG?</w:t>
      </w:r>
      <w:r w:rsidR="00846DF6" w:rsidRPr="004C2118">
        <w:rPr>
          <w:rFonts w:eastAsia="Times New Roman" w:cs="Arial"/>
          <w:sz w:val="24"/>
        </w:rPr>
        <w:br/>
      </w:r>
    </w:p>
    <w:p w14:paraId="1211D419" w14:textId="57288306" w:rsidR="00865F7A" w:rsidRPr="004C2118" w:rsidRDefault="00846DF6" w:rsidP="00846DF6">
      <w:pPr>
        <w:numPr>
          <w:ilvl w:val="1"/>
          <w:numId w:val="1"/>
        </w:numPr>
        <w:spacing w:before="100" w:beforeAutospacing="1" w:after="100" w:afterAutospacing="1"/>
        <w:rPr>
          <w:rFonts w:eastAsia="Times New Roman" w:cs="Arial"/>
          <w:sz w:val="24"/>
        </w:rPr>
      </w:pPr>
      <w:r w:rsidRPr="004C2118">
        <w:rPr>
          <w:rFonts w:eastAsia="Times New Roman" w:cs="Arial"/>
          <w:sz w:val="24"/>
        </w:rPr>
        <w:t>If not any of the above resellers, what resellers do they use?</w:t>
      </w:r>
      <w:r w:rsidR="00865F7A" w:rsidRPr="004C2118">
        <w:rPr>
          <w:rFonts w:eastAsia="Times New Roman" w:cs="Arial"/>
          <w:sz w:val="24"/>
        </w:rPr>
        <w:br/>
      </w:r>
    </w:p>
    <w:p w14:paraId="06069EAC" w14:textId="28CA0F92" w:rsidR="00223B17" w:rsidRPr="004C2118" w:rsidRDefault="00865F7A" w:rsidP="00865F7A">
      <w:pPr>
        <w:numPr>
          <w:ilvl w:val="0"/>
          <w:numId w:val="1"/>
        </w:numPr>
        <w:spacing w:before="100" w:beforeAutospacing="1" w:after="100" w:afterAutospacing="1"/>
        <w:rPr>
          <w:rFonts w:eastAsia="Times New Roman" w:cs="Arial"/>
          <w:sz w:val="24"/>
        </w:rPr>
      </w:pPr>
      <w:r w:rsidRPr="004C2118">
        <w:rPr>
          <w:rFonts w:eastAsia="Times New Roman" w:cs="Arial"/>
          <w:sz w:val="24"/>
        </w:rPr>
        <w:t>If already known, will this vendor work with UW-Eau Claire and consider working through custom</w:t>
      </w:r>
      <w:r w:rsidR="00A3719A">
        <w:rPr>
          <w:rFonts w:eastAsia="Times New Roman" w:cs="Arial"/>
          <w:sz w:val="24"/>
        </w:rPr>
        <w:t>/modified</w:t>
      </w:r>
      <w:r w:rsidRPr="004C2118">
        <w:rPr>
          <w:rFonts w:eastAsia="Times New Roman" w:cs="Arial"/>
          <w:sz w:val="24"/>
        </w:rPr>
        <w:t xml:space="preserve"> terms and conditions/agreements?</w:t>
      </w:r>
      <w:r w:rsidR="00223B17" w:rsidRPr="004C2118">
        <w:rPr>
          <w:rFonts w:eastAsia="Times New Roman" w:cs="Arial"/>
          <w:sz w:val="24"/>
        </w:rPr>
        <w:br/>
      </w:r>
    </w:p>
    <w:p w14:paraId="51278483" w14:textId="6E6F6FCF" w:rsidR="001137E9" w:rsidRPr="004C2118" w:rsidRDefault="00E5489C" w:rsidP="00E5489C">
      <w:pPr>
        <w:numPr>
          <w:ilvl w:val="0"/>
          <w:numId w:val="1"/>
        </w:numPr>
        <w:spacing w:before="100" w:beforeAutospacing="1" w:after="100" w:afterAutospacing="1"/>
        <w:rPr>
          <w:rFonts w:eastAsia="Times New Roman" w:cs="Arial"/>
          <w:sz w:val="24"/>
        </w:rPr>
      </w:pPr>
      <w:r w:rsidRPr="004C2118">
        <w:rPr>
          <w:rFonts w:eastAsia="Times New Roman" w:cs="Arial"/>
          <w:sz w:val="24"/>
        </w:rPr>
        <w:t>Department</w:t>
      </w:r>
      <w:r w:rsidR="00223B17" w:rsidRPr="004C2118">
        <w:rPr>
          <w:rFonts w:eastAsia="Times New Roman" w:cs="Arial"/>
          <w:sz w:val="24"/>
        </w:rPr>
        <w:t>(s)</w:t>
      </w:r>
      <w:r w:rsidRPr="004C2118">
        <w:rPr>
          <w:rFonts w:eastAsia="Times New Roman" w:cs="Arial"/>
          <w:sz w:val="24"/>
        </w:rPr>
        <w:t xml:space="preserve"> this is for</w:t>
      </w:r>
      <w:r w:rsidR="00223B17" w:rsidRPr="004C2118">
        <w:rPr>
          <w:rFonts w:eastAsia="Times New Roman" w:cs="Arial"/>
          <w:sz w:val="24"/>
        </w:rPr>
        <w:t>:</w:t>
      </w:r>
      <w:r w:rsidR="001137E9" w:rsidRPr="004C2118">
        <w:rPr>
          <w:rFonts w:eastAsia="Times New Roman" w:cs="Arial"/>
          <w:sz w:val="24"/>
        </w:rPr>
        <w:br/>
      </w:r>
    </w:p>
    <w:p w14:paraId="741386BB" w14:textId="64E94EDD" w:rsidR="001137E9" w:rsidRPr="004C2118" w:rsidRDefault="001137E9" w:rsidP="001137E9">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Where did you find out about this </w:t>
      </w:r>
      <w:r w:rsidR="002743B3">
        <w:rPr>
          <w:rFonts w:eastAsia="Times New Roman" w:cs="Arial"/>
          <w:sz w:val="24"/>
        </w:rPr>
        <w:t>product</w:t>
      </w:r>
      <w:r w:rsidRPr="004C2118">
        <w:rPr>
          <w:rFonts w:eastAsia="Times New Roman" w:cs="Arial"/>
          <w:sz w:val="24"/>
        </w:rPr>
        <w:t>?</w:t>
      </w:r>
      <w:r w:rsidRPr="004C2118">
        <w:rPr>
          <w:rFonts w:eastAsia="Times New Roman" w:cs="Arial"/>
          <w:sz w:val="24"/>
        </w:rPr>
        <w:br/>
      </w:r>
    </w:p>
    <w:p w14:paraId="7A7D551A" w14:textId="369A608E" w:rsidR="00C959BD" w:rsidRPr="00C959BD" w:rsidRDefault="0076017F" w:rsidP="00C959BD">
      <w:pPr>
        <w:numPr>
          <w:ilvl w:val="0"/>
          <w:numId w:val="1"/>
        </w:numPr>
        <w:spacing w:before="100" w:beforeAutospacing="1" w:after="100" w:afterAutospacing="1"/>
        <w:rPr>
          <w:rFonts w:eastAsia="Times New Roman" w:cs="Arial"/>
          <w:sz w:val="24"/>
        </w:rPr>
      </w:pPr>
      <w:r w:rsidRPr="004C2118">
        <w:rPr>
          <w:rFonts w:eastAsia="Times New Roman" w:cs="Arial"/>
          <w:sz w:val="24"/>
        </w:rPr>
        <w:t>Are you aware of any UWEC departments/people or o</w:t>
      </w:r>
      <w:r w:rsidR="001137E9" w:rsidRPr="004C2118">
        <w:rPr>
          <w:rFonts w:eastAsia="Times New Roman" w:cs="Arial"/>
          <w:sz w:val="24"/>
        </w:rPr>
        <w:t>ther UW institution</w:t>
      </w:r>
      <w:r w:rsidRPr="004C2118">
        <w:rPr>
          <w:rFonts w:eastAsia="Times New Roman" w:cs="Arial"/>
          <w:sz w:val="24"/>
        </w:rPr>
        <w:t>s</w:t>
      </w:r>
      <w:r w:rsidR="001137E9" w:rsidRPr="004C2118">
        <w:rPr>
          <w:rFonts w:eastAsia="Times New Roman" w:cs="Arial"/>
          <w:sz w:val="24"/>
        </w:rPr>
        <w:t xml:space="preserve"> already using this </w:t>
      </w:r>
      <w:r w:rsidR="002743B3">
        <w:rPr>
          <w:rFonts w:eastAsia="Times New Roman" w:cs="Arial"/>
          <w:sz w:val="24"/>
        </w:rPr>
        <w:t>product</w:t>
      </w:r>
      <w:r w:rsidR="001137E9" w:rsidRPr="004C2118">
        <w:rPr>
          <w:rFonts w:eastAsia="Times New Roman" w:cs="Arial"/>
          <w:sz w:val="24"/>
        </w:rPr>
        <w:t>?</w:t>
      </w:r>
      <w:r w:rsidR="00C959BD">
        <w:rPr>
          <w:rFonts w:eastAsia="Times New Roman" w:cs="Arial"/>
          <w:sz w:val="24"/>
        </w:rPr>
        <w:br/>
      </w:r>
    </w:p>
    <w:p w14:paraId="4F4CD0ED" w14:textId="64E3EC04" w:rsidR="00223B17" w:rsidRPr="004C2118" w:rsidRDefault="00C959BD" w:rsidP="001137E9">
      <w:pPr>
        <w:numPr>
          <w:ilvl w:val="0"/>
          <w:numId w:val="1"/>
        </w:numPr>
        <w:spacing w:before="100" w:beforeAutospacing="1" w:after="100" w:afterAutospacing="1"/>
        <w:rPr>
          <w:rFonts w:eastAsia="Times New Roman" w:cs="Arial"/>
          <w:sz w:val="24"/>
        </w:rPr>
      </w:pPr>
      <w:r>
        <w:rPr>
          <w:rFonts w:eastAsia="Times New Roman" w:cs="Arial"/>
          <w:sz w:val="24"/>
        </w:rPr>
        <w:t>Were any other comparative products considered, and if so, for what reason(s) was this particular product chosen over the other options?</w:t>
      </w:r>
      <w:r w:rsidR="00223B17" w:rsidRPr="004C2118">
        <w:rPr>
          <w:rFonts w:eastAsia="Times New Roman" w:cs="Arial"/>
          <w:sz w:val="24"/>
        </w:rPr>
        <w:br/>
      </w:r>
    </w:p>
    <w:p w14:paraId="58C284EE" w14:textId="3C7D0456" w:rsidR="007F155C" w:rsidRPr="004C2118" w:rsidRDefault="00223B17" w:rsidP="00E5489C">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Who </w:t>
      </w:r>
      <w:r w:rsidR="007F155C" w:rsidRPr="004C2118">
        <w:rPr>
          <w:rFonts w:eastAsia="Times New Roman" w:cs="Arial"/>
          <w:sz w:val="24"/>
        </w:rPr>
        <w:t xml:space="preserve">and/or how many people </w:t>
      </w:r>
      <w:r w:rsidRPr="004C2118">
        <w:rPr>
          <w:rFonts w:eastAsia="Times New Roman" w:cs="Arial"/>
          <w:sz w:val="24"/>
        </w:rPr>
        <w:t xml:space="preserve">will be using this </w:t>
      </w:r>
      <w:r w:rsidR="002743B3">
        <w:rPr>
          <w:rFonts w:eastAsia="Times New Roman" w:cs="Arial"/>
          <w:sz w:val="24"/>
        </w:rPr>
        <w:t>product</w:t>
      </w:r>
      <w:r w:rsidR="0002460A" w:rsidRPr="004C2118">
        <w:rPr>
          <w:rFonts w:eastAsia="Times New Roman" w:cs="Arial"/>
          <w:sz w:val="24"/>
        </w:rPr>
        <w:t>? L</w:t>
      </w:r>
      <w:r w:rsidRPr="004C2118">
        <w:rPr>
          <w:rFonts w:eastAsia="Times New Roman" w:cs="Arial"/>
          <w:sz w:val="24"/>
        </w:rPr>
        <w:t>ist usernames if not a large list:</w:t>
      </w:r>
      <w:r w:rsidR="007F155C" w:rsidRPr="004C2118">
        <w:rPr>
          <w:rFonts w:eastAsia="Times New Roman" w:cs="Arial"/>
          <w:sz w:val="24"/>
        </w:rPr>
        <w:br/>
      </w:r>
    </w:p>
    <w:p w14:paraId="66C687F2" w14:textId="0A9348AF" w:rsidR="007F155C" w:rsidRPr="004C2118" w:rsidRDefault="007F155C" w:rsidP="007F155C">
      <w:pPr>
        <w:numPr>
          <w:ilvl w:val="1"/>
          <w:numId w:val="1"/>
        </w:numPr>
        <w:spacing w:before="100" w:beforeAutospacing="1" w:after="100" w:afterAutospacing="1"/>
        <w:rPr>
          <w:rFonts w:eastAsia="Times New Roman" w:cs="Arial"/>
          <w:sz w:val="24"/>
        </w:rPr>
      </w:pPr>
      <w:r w:rsidRPr="004C2118">
        <w:rPr>
          <w:rFonts w:eastAsia="Times New Roman" w:cs="Arial"/>
          <w:sz w:val="24"/>
        </w:rPr>
        <w:t xml:space="preserve">Will students be </w:t>
      </w:r>
      <w:r w:rsidR="002743B3">
        <w:rPr>
          <w:rFonts w:eastAsia="Times New Roman" w:cs="Arial"/>
          <w:sz w:val="24"/>
        </w:rPr>
        <w:t>using this product</w:t>
      </w:r>
      <w:r w:rsidR="00235E99" w:rsidRPr="004C2118">
        <w:rPr>
          <w:rFonts w:eastAsia="Times New Roman" w:cs="Arial"/>
          <w:sz w:val="24"/>
        </w:rPr>
        <w:t>,</w:t>
      </w:r>
      <w:r w:rsidR="000558DA" w:rsidRPr="004C2118">
        <w:rPr>
          <w:rFonts w:eastAsia="Times New Roman" w:cs="Arial"/>
          <w:sz w:val="24"/>
        </w:rPr>
        <w:t xml:space="preserve"> and would they be using it for coursework, employment within the University, </w:t>
      </w:r>
      <w:r w:rsidR="006169AD" w:rsidRPr="004C2118">
        <w:rPr>
          <w:rFonts w:eastAsia="Times New Roman" w:cs="Arial"/>
          <w:sz w:val="24"/>
        </w:rPr>
        <w:t xml:space="preserve">or outside of that? </w:t>
      </w:r>
      <w:r w:rsidR="00235E99">
        <w:rPr>
          <w:rFonts w:eastAsia="Times New Roman" w:cs="Arial"/>
          <w:sz w:val="24"/>
        </w:rPr>
        <w:t>In detail, d</w:t>
      </w:r>
      <w:r w:rsidR="006169AD" w:rsidRPr="004C2118">
        <w:rPr>
          <w:rFonts w:eastAsia="Times New Roman" w:cs="Arial"/>
          <w:sz w:val="24"/>
        </w:rPr>
        <w:t xml:space="preserve">escribe </w:t>
      </w:r>
      <w:r w:rsidR="002743B3">
        <w:rPr>
          <w:rFonts w:eastAsia="Times New Roman" w:cs="Arial"/>
          <w:sz w:val="24"/>
        </w:rPr>
        <w:t xml:space="preserve">for what purposes and </w:t>
      </w:r>
      <w:r w:rsidR="006169AD" w:rsidRPr="004C2118">
        <w:rPr>
          <w:rFonts w:eastAsia="Times New Roman" w:cs="Arial"/>
          <w:sz w:val="24"/>
        </w:rPr>
        <w:t xml:space="preserve">how they will use </w:t>
      </w:r>
      <w:r w:rsidR="002743B3">
        <w:rPr>
          <w:rFonts w:eastAsia="Times New Roman" w:cs="Arial"/>
          <w:sz w:val="24"/>
        </w:rPr>
        <w:t>this product</w:t>
      </w:r>
      <w:r w:rsidR="006169AD" w:rsidRPr="004C2118">
        <w:rPr>
          <w:rFonts w:eastAsia="Times New Roman" w:cs="Arial"/>
          <w:sz w:val="24"/>
        </w:rPr>
        <w:t>.</w:t>
      </w:r>
      <w:r w:rsidRPr="004C2118">
        <w:rPr>
          <w:rFonts w:eastAsia="Times New Roman" w:cs="Arial"/>
          <w:sz w:val="24"/>
        </w:rPr>
        <w:br/>
      </w:r>
    </w:p>
    <w:p w14:paraId="68F1B5A9" w14:textId="1A941CC9" w:rsidR="00A3719A" w:rsidRPr="00A3719A" w:rsidRDefault="007F155C" w:rsidP="00A3719A">
      <w:pPr>
        <w:numPr>
          <w:ilvl w:val="1"/>
          <w:numId w:val="1"/>
        </w:numPr>
        <w:spacing w:before="100" w:beforeAutospacing="1" w:after="100" w:afterAutospacing="1"/>
        <w:rPr>
          <w:rFonts w:ascii="Times New Roman" w:eastAsia="Times New Roman" w:hAnsi="Times New Roman" w:cs="Times New Roman"/>
          <w:sz w:val="24"/>
        </w:rPr>
      </w:pPr>
      <w:r w:rsidRPr="004C2118">
        <w:rPr>
          <w:rFonts w:eastAsia="Times New Roman" w:cs="Arial"/>
          <w:sz w:val="24"/>
        </w:rPr>
        <w:t xml:space="preserve">Will there be non-UWEC users? </w:t>
      </w:r>
      <w:r w:rsidR="00235E99">
        <w:rPr>
          <w:rFonts w:eastAsia="Times New Roman" w:cs="Arial"/>
          <w:sz w:val="24"/>
        </w:rPr>
        <w:t>In detail, d</w:t>
      </w:r>
      <w:r w:rsidRPr="004C2118">
        <w:rPr>
          <w:rFonts w:eastAsia="Times New Roman" w:cs="Arial"/>
          <w:sz w:val="24"/>
        </w:rPr>
        <w:t>escribe who they would be</w:t>
      </w:r>
      <w:r w:rsidR="006169AD" w:rsidRPr="004C2118">
        <w:rPr>
          <w:rFonts w:eastAsia="Times New Roman" w:cs="Arial"/>
          <w:sz w:val="24"/>
        </w:rPr>
        <w:t xml:space="preserve"> and how they would use </w:t>
      </w:r>
      <w:r w:rsidR="002743B3">
        <w:rPr>
          <w:rFonts w:eastAsia="Times New Roman" w:cs="Arial"/>
          <w:sz w:val="24"/>
        </w:rPr>
        <w:t>this product</w:t>
      </w:r>
      <w:r w:rsidR="006169AD" w:rsidRPr="004C2118">
        <w:rPr>
          <w:rFonts w:eastAsia="Times New Roman" w:cs="Arial"/>
          <w:sz w:val="24"/>
        </w:rPr>
        <w:t>.</w:t>
      </w:r>
      <w:r w:rsidR="00A3719A">
        <w:rPr>
          <w:rFonts w:ascii="Times New Roman" w:eastAsia="Times New Roman" w:hAnsi="Times New Roman" w:cs="Times New Roman"/>
          <w:sz w:val="24"/>
        </w:rPr>
        <w:br/>
      </w:r>
    </w:p>
    <w:p w14:paraId="153EF140" w14:textId="16E273D3" w:rsidR="00E5489C" w:rsidRPr="004C2118" w:rsidRDefault="279C5848" w:rsidP="007F155C">
      <w:pPr>
        <w:numPr>
          <w:ilvl w:val="1"/>
          <w:numId w:val="1"/>
        </w:numPr>
        <w:spacing w:before="100" w:beforeAutospacing="1" w:after="100" w:afterAutospacing="1"/>
        <w:rPr>
          <w:rFonts w:eastAsia="Times New Roman" w:cs="Arial"/>
          <w:sz w:val="24"/>
        </w:rPr>
      </w:pPr>
      <w:r>
        <w:t>What is the intended area of use</w:t>
      </w:r>
      <w:r w:rsidR="002743B3">
        <w:t xml:space="preserve"> of this product</w:t>
      </w:r>
      <w:r>
        <w:t xml:space="preserve">? </w:t>
      </w:r>
      <w:r w:rsidR="002B2390">
        <w:t>For</w:t>
      </w:r>
      <w:r>
        <w:t xml:space="preserve"> course</w:t>
      </w:r>
      <w:r w:rsidR="002B2390">
        <w:t>work</w:t>
      </w:r>
      <w:r>
        <w:t>? For research? Or is it for non-academic/administrative use?</w:t>
      </w:r>
      <w:r w:rsidR="00223B17" w:rsidRPr="004C2118">
        <w:rPr>
          <w:rFonts w:eastAsia="Times New Roman" w:cs="Arial"/>
          <w:sz w:val="24"/>
        </w:rPr>
        <w:br/>
      </w:r>
    </w:p>
    <w:p w14:paraId="6DD80D37" w14:textId="4EA39801" w:rsidR="0002460A" w:rsidRPr="004C2118" w:rsidRDefault="0002460A" w:rsidP="00E5489C">
      <w:pPr>
        <w:numPr>
          <w:ilvl w:val="0"/>
          <w:numId w:val="1"/>
        </w:numPr>
        <w:spacing w:before="100" w:beforeAutospacing="1" w:after="100" w:afterAutospacing="1"/>
        <w:rPr>
          <w:rFonts w:eastAsia="Times New Roman" w:cs="Arial"/>
          <w:sz w:val="24"/>
        </w:rPr>
      </w:pPr>
      <w:r w:rsidRPr="004C2118">
        <w:rPr>
          <w:rFonts w:eastAsia="Times New Roman" w:cs="Arial"/>
          <w:sz w:val="24"/>
        </w:rPr>
        <w:lastRenderedPageBreak/>
        <w:t>Are you ready to purchase now or are you just investigating a purchase/quote</w:t>
      </w:r>
      <w:r w:rsidR="00846DF6" w:rsidRPr="004C2118">
        <w:rPr>
          <w:rFonts w:eastAsia="Times New Roman" w:cs="Arial"/>
          <w:sz w:val="24"/>
        </w:rPr>
        <w:t xml:space="preserve"> price</w:t>
      </w:r>
      <w:r w:rsidRPr="004C2118">
        <w:rPr>
          <w:rFonts w:eastAsia="Times New Roman" w:cs="Arial"/>
          <w:sz w:val="24"/>
        </w:rPr>
        <w:t>?</w:t>
      </w:r>
      <w:r w:rsidRPr="004C2118">
        <w:rPr>
          <w:rFonts w:eastAsia="Times New Roman" w:cs="Arial"/>
          <w:sz w:val="24"/>
        </w:rPr>
        <w:br/>
      </w:r>
    </w:p>
    <w:p w14:paraId="2AB9ED62" w14:textId="06E08196" w:rsidR="00E5489C" w:rsidRPr="004C2118" w:rsidRDefault="00E5489C" w:rsidP="00E5489C">
      <w:pPr>
        <w:numPr>
          <w:ilvl w:val="0"/>
          <w:numId w:val="1"/>
        </w:numPr>
        <w:spacing w:before="100" w:beforeAutospacing="1" w:after="100" w:afterAutospacing="1"/>
        <w:rPr>
          <w:rFonts w:eastAsia="Times New Roman" w:cs="Arial"/>
          <w:sz w:val="24"/>
        </w:rPr>
      </w:pPr>
      <w:r w:rsidRPr="004C2118">
        <w:rPr>
          <w:rFonts w:eastAsia="Times New Roman" w:cs="Arial"/>
          <w:sz w:val="24"/>
        </w:rPr>
        <w:t>Is this a new purchase or a renewal</w:t>
      </w:r>
      <w:r w:rsidR="00223B17" w:rsidRPr="004C2118">
        <w:rPr>
          <w:rFonts w:eastAsia="Times New Roman" w:cs="Arial"/>
          <w:sz w:val="24"/>
        </w:rPr>
        <w:t>?</w:t>
      </w:r>
      <w:r w:rsidR="00223B17" w:rsidRPr="004C2118">
        <w:rPr>
          <w:rFonts w:eastAsia="Times New Roman" w:cs="Arial"/>
          <w:sz w:val="24"/>
        </w:rPr>
        <w:br/>
      </w:r>
    </w:p>
    <w:p w14:paraId="6DF04860" w14:textId="4D03923B" w:rsidR="00846DF6" w:rsidRPr="004C2118" w:rsidRDefault="00E5489C" w:rsidP="0002460A">
      <w:pPr>
        <w:numPr>
          <w:ilvl w:val="1"/>
          <w:numId w:val="1"/>
        </w:numPr>
        <w:spacing w:before="100" w:beforeAutospacing="1" w:after="100" w:afterAutospacing="1"/>
        <w:rPr>
          <w:rFonts w:eastAsia="Times New Roman" w:cs="Arial"/>
          <w:sz w:val="24"/>
        </w:rPr>
      </w:pPr>
      <w:r w:rsidRPr="004C2118">
        <w:rPr>
          <w:rFonts w:eastAsia="Times New Roman" w:cs="Arial"/>
          <w:sz w:val="24"/>
        </w:rPr>
        <w:t>If this is a renewal</w:t>
      </w:r>
      <w:r w:rsidR="00223B17" w:rsidRPr="004C2118">
        <w:rPr>
          <w:rFonts w:eastAsia="Times New Roman" w:cs="Arial"/>
          <w:sz w:val="24"/>
        </w:rPr>
        <w:t>,</w:t>
      </w:r>
      <w:r w:rsidRPr="004C2118">
        <w:rPr>
          <w:rFonts w:eastAsia="Times New Roman" w:cs="Arial"/>
          <w:sz w:val="24"/>
        </w:rPr>
        <w:t xml:space="preserve"> what </w:t>
      </w:r>
      <w:proofErr w:type="gramStart"/>
      <w:r w:rsidRPr="004C2118">
        <w:rPr>
          <w:rFonts w:eastAsia="Times New Roman" w:cs="Arial"/>
          <w:sz w:val="24"/>
        </w:rPr>
        <w:t>are</w:t>
      </w:r>
      <w:proofErr w:type="gramEnd"/>
      <w:r w:rsidRPr="004C2118">
        <w:rPr>
          <w:rFonts w:eastAsia="Times New Roman" w:cs="Arial"/>
          <w:sz w:val="24"/>
        </w:rPr>
        <w:t xml:space="preserve"> the term start and end dates?</w:t>
      </w:r>
      <w:r w:rsidR="00846DF6" w:rsidRPr="004C2118">
        <w:rPr>
          <w:rFonts w:eastAsia="Times New Roman" w:cs="Arial"/>
          <w:sz w:val="24"/>
        </w:rPr>
        <w:br/>
      </w:r>
    </w:p>
    <w:p w14:paraId="51A2F1F5" w14:textId="6103D564" w:rsidR="00F93489" w:rsidRPr="002743B3" w:rsidRDefault="00846DF6" w:rsidP="002743B3">
      <w:pPr>
        <w:numPr>
          <w:ilvl w:val="1"/>
          <w:numId w:val="1"/>
        </w:numPr>
        <w:spacing w:before="100" w:beforeAutospacing="1" w:after="100" w:afterAutospacing="1"/>
        <w:rPr>
          <w:rFonts w:eastAsia="Times New Roman" w:cs="Arial"/>
          <w:sz w:val="24"/>
        </w:rPr>
      </w:pPr>
      <w:r w:rsidRPr="004C2118">
        <w:rPr>
          <w:rFonts w:eastAsia="Times New Roman" w:cs="Arial"/>
          <w:sz w:val="24"/>
        </w:rPr>
        <w:t>If this is a renewal, do you know the previous Purchase Order number</w:t>
      </w:r>
      <w:r w:rsidR="00C75C79">
        <w:rPr>
          <w:rFonts w:eastAsia="Times New Roman" w:cs="Arial"/>
          <w:sz w:val="24"/>
        </w:rPr>
        <w:t xml:space="preserve"> or can you provide a previous order confirmation</w:t>
      </w:r>
      <w:r w:rsidRPr="004C2118">
        <w:rPr>
          <w:rFonts w:eastAsia="Times New Roman" w:cs="Arial"/>
          <w:sz w:val="24"/>
        </w:rPr>
        <w:t>?</w:t>
      </w:r>
      <w:r w:rsidR="00C75C79">
        <w:rPr>
          <w:rFonts w:eastAsia="Times New Roman" w:cs="Arial"/>
          <w:sz w:val="24"/>
        </w:rPr>
        <w:t xml:space="preserve"> Attach any previous order documentation you can when you submit your eForm.</w:t>
      </w:r>
      <w:r w:rsidR="00F93489" w:rsidRPr="002743B3">
        <w:rPr>
          <w:rFonts w:eastAsia="Times New Roman" w:cs="Arial"/>
          <w:sz w:val="24"/>
        </w:rPr>
        <w:br/>
      </w:r>
    </w:p>
    <w:p w14:paraId="4BD4B72E" w14:textId="7074C5D2" w:rsidR="00F93489" w:rsidRPr="004C2118" w:rsidRDefault="00F93489" w:rsidP="0002460A">
      <w:pPr>
        <w:numPr>
          <w:ilvl w:val="1"/>
          <w:numId w:val="1"/>
        </w:numPr>
        <w:spacing w:before="100" w:beforeAutospacing="1" w:after="100" w:afterAutospacing="1"/>
        <w:rPr>
          <w:rFonts w:eastAsia="Times New Roman" w:cs="Arial"/>
          <w:sz w:val="24"/>
        </w:rPr>
      </w:pPr>
      <w:r w:rsidRPr="004C2118">
        <w:rPr>
          <w:rFonts w:eastAsia="Times New Roman" w:cs="Arial"/>
          <w:sz w:val="24"/>
        </w:rPr>
        <w:t>Do you plan to enter a multi-year agreement? If so, how many?</w:t>
      </w:r>
      <w:r w:rsidRPr="004C2118">
        <w:rPr>
          <w:rFonts w:eastAsia="Times New Roman" w:cs="Arial"/>
          <w:sz w:val="24"/>
        </w:rPr>
        <w:br/>
      </w:r>
    </w:p>
    <w:p w14:paraId="12A01765" w14:textId="1EE2405F" w:rsidR="00F93489" w:rsidRPr="004C2118" w:rsidRDefault="00F93489" w:rsidP="0002460A">
      <w:pPr>
        <w:numPr>
          <w:ilvl w:val="1"/>
          <w:numId w:val="1"/>
        </w:numPr>
        <w:spacing w:before="100" w:beforeAutospacing="1" w:after="100" w:afterAutospacing="1"/>
        <w:rPr>
          <w:rFonts w:eastAsia="Times New Roman" w:cs="Arial"/>
          <w:sz w:val="24"/>
        </w:rPr>
      </w:pPr>
      <w:r w:rsidRPr="004C2118">
        <w:rPr>
          <w:rFonts w:eastAsia="Times New Roman" w:cs="Arial"/>
          <w:sz w:val="24"/>
        </w:rPr>
        <w:t xml:space="preserve">If doing </w:t>
      </w:r>
      <w:r w:rsidR="008A358A" w:rsidRPr="004C2118">
        <w:rPr>
          <w:rFonts w:eastAsia="Times New Roman" w:cs="Arial"/>
          <w:sz w:val="24"/>
        </w:rPr>
        <w:t xml:space="preserve">a </w:t>
      </w:r>
      <w:r w:rsidRPr="004C2118">
        <w:rPr>
          <w:rFonts w:eastAsia="Times New Roman" w:cs="Arial"/>
          <w:sz w:val="24"/>
        </w:rPr>
        <w:t>multi-year agreement, are you wanting to pay for all the years up front</w:t>
      </w:r>
      <w:r w:rsidR="005A3979">
        <w:rPr>
          <w:rFonts w:eastAsia="Times New Roman" w:cs="Arial"/>
          <w:sz w:val="24"/>
        </w:rPr>
        <w:t xml:space="preserve"> in a single fiscal year</w:t>
      </w:r>
      <w:r w:rsidRPr="004C2118">
        <w:rPr>
          <w:rFonts w:eastAsia="Times New Roman" w:cs="Arial"/>
          <w:sz w:val="24"/>
        </w:rPr>
        <w:t>?</w:t>
      </w:r>
      <w:r w:rsidRPr="004C2118">
        <w:rPr>
          <w:rFonts w:eastAsia="Times New Roman" w:cs="Arial"/>
          <w:sz w:val="24"/>
        </w:rPr>
        <w:br/>
      </w:r>
    </w:p>
    <w:p w14:paraId="550D17EE" w14:textId="17008969" w:rsidR="00520385" w:rsidRPr="004C2118" w:rsidRDefault="00520385" w:rsidP="00F93489">
      <w:pPr>
        <w:numPr>
          <w:ilvl w:val="0"/>
          <w:numId w:val="1"/>
        </w:numPr>
        <w:spacing w:before="100" w:beforeAutospacing="1" w:after="100" w:afterAutospacing="1"/>
        <w:rPr>
          <w:rFonts w:eastAsia="Times New Roman" w:cs="Arial"/>
          <w:sz w:val="24"/>
        </w:rPr>
      </w:pPr>
      <w:r w:rsidRPr="004C2118">
        <w:rPr>
          <w:rFonts w:eastAsia="Times New Roman" w:cs="Arial"/>
          <w:sz w:val="24"/>
        </w:rPr>
        <w:t>Purchase estimated costs, limits</w:t>
      </w:r>
      <w:r w:rsidR="005252A5" w:rsidRPr="004C2118">
        <w:rPr>
          <w:rFonts w:eastAsia="Times New Roman" w:cs="Arial"/>
          <w:sz w:val="24"/>
        </w:rPr>
        <w:t xml:space="preserve">, </w:t>
      </w:r>
      <w:r w:rsidRPr="004C2118">
        <w:rPr>
          <w:rFonts w:eastAsia="Times New Roman" w:cs="Arial"/>
          <w:sz w:val="24"/>
        </w:rPr>
        <w:t>and processes:</w:t>
      </w:r>
      <w:r w:rsidR="00256E0B">
        <w:rPr>
          <w:rFonts w:eastAsia="Times New Roman" w:cs="Arial"/>
          <w:sz w:val="24"/>
        </w:rPr>
        <w:br/>
      </w:r>
    </w:p>
    <w:p w14:paraId="2691476C" w14:textId="6A9CA8B1" w:rsidR="005252A5" w:rsidRPr="004C2118" w:rsidRDefault="005252A5" w:rsidP="00520385">
      <w:pPr>
        <w:numPr>
          <w:ilvl w:val="1"/>
          <w:numId w:val="1"/>
        </w:numPr>
        <w:spacing w:before="100" w:beforeAutospacing="1" w:after="100" w:afterAutospacing="1"/>
        <w:rPr>
          <w:rFonts w:eastAsia="Times New Roman" w:cs="Arial"/>
          <w:sz w:val="24"/>
        </w:rPr>
      </w:pPr>
      <w:r w:rsidRPr="004C2118">
        <w:rPr>
          <w:rFonts w:eastAsia="Times New Roman" w:cs="Arial"/>
          <w:sz w:val="24"/>
        </w:rPr>
        <w:t>What is the estimated annual cost, if known?</w:t>
      </w:r>
      <w:r w:rsidR="00256E0B">
        <w:rPr>
          <w:rFonts w:eastAsia="Times New Roman" w:cs="Arial"/>
          <w:sz w:val="24"/>
        </w:rPr>
        <w:br/>
      </w:r>
    </w:p>
    <w:p w14:paraId="1C76D8C0" w14:textId="4509DDDD" w:rsidR="00520385" w:rsidRPr="004C2118" w:rsidRDefault="00520385" w:rsidP="00341AD2">
      <w:pPr>
        <w:numPr>
          <w:ilvl w:val="2"/>
          <w:numId w:val="1"/>
        </w:numPr>
        <w:spacing w:before="100" w:beforeAutospacing="1" w:after="100" w:afterAutospacing="1"/>
        <w:rPr>
          <w:rFonts w:eastAsia="Times New Roman" w:cs="Arial"/>
          <w:sz w:val="24"/>
        </w:rPr>
      </w:pPr>
      <w:r w:rsidRPr="004C2118">
        <w:rPr>
          <w:rFonts w:eastAsia="Times New Roman" w:cs="Arial"/>
          <w:sz w:val="24"/>
        </w:rPr>
        <w:t>Purchases under $5,000 total from a vendor within a single fiscal year can be bought without any formal bid process.</w:t>
      </w:r>
    </w:p>
    <w:p w14:paraId="31A964D6" w14:textId="5B8BED35" w:rsidR="00520385" w:rsidRPr="004C2118" w:rsidRDefault="00520385" w:rsidP="00341AD2">
      <w:pPr>
        <w:numPr>
          <w:ilvl w:val="2"/>
          <w:numId w:val="1"/>
        </w:numPr>
        <w:spacing w:before="100" w:beforeAutospacing="1" w:after="100" w:afterAutospacing="1"/>
        <w:rPr>
          <w:rFonts w:eastAsia="Times New Roman" w:cs="Arial"/>
          <w:sz w:val="24"/>
        </w:rPr>
      </w:pPr>
      <w:r w:rsidRPr="004C2118">
        <w:rPr>
          <w:rFonts w:eastAsia="Times New Roman" w:cs="Arial"/>
          <w:sz w:val="24"/>
        </w:rPr>
        <w:t xml:space="preserve">Anything $5,000 and up to $24,999.99 will require going through a simplified bidding </w:t>
      </w:r>
      <w:r w:rsidR="004C2118">
        <w:rPr>
          <w:rFonts w:eastAsia="Times New Roman" w:cs="Arial"/>
          <w:sz w:val="24"/>
        </w:rPr>
        <w:t xml:space="preserve">or sole source justification </w:t>
      </w:r>
      <w:r w:rsidRPr="004C2118">
        <w:rPr>
          <w:rFonts w:eastAsia="Times New Roman" w:cs="Arial"/>
          <w:sz w:val="24"/>
        </w:rPr>
        <w:t xml:space="preserve">process, which </w:t>
      </w:r>
      <w:hyperlink r:id="rId8" w:history="1">
        <w:r w:rsidRPr="004C2118">
          <w:rPr>
            <w:rStyle w:val="Hyperlink"/>
            <w:rFonts w:eastAsia="Times New Roman" w:cs="Arial"/>
            <w:sz w:val="24"/>
          </w:rPr>
          <w:t>purchasing@uwec.edu</w:t>
        </w:r>
      </w:hyperlink>
      <w:r w:rsidRPr="004C2118">
        <w:rPr>
          <w:rFonts w:eastAsia="Times New Roman" w:cs="Arial"/>
          <w:sz w:val="24"/>
        </w:rPr>
        <w:t xml:space="preserve"> can assist with and provide you with the necessary form</w:t>
      </w:r>
      <w:r w:rsidR="004C2118">
        <w:rPr>
          <w:rFonts w:eastAsia="Times New Roman" w:cs="Arial"/>
          <w:sz w:val="24"/>
        </w:rPr>
        <w:t>s</w:t>
      </w:r>
      <w:r w:rsidRPr="004C2118">
        <w:rPr>
          <w:rFonts w:eastAsia="Times New Roman" w:cs="Arial"/>
          <w:sz w:val="24"/>
        </w:rPr>
        <w:t xml:space="preserve"> and information.</w:t>
      </w:r>
    </w:p>
    <w:p w14:paraId="240C512B" w14:textId="77777777" w:rsidR="00520385" w:rsidRPr="004C2118" w:rsidRDefault="00520385" w:rsidP="00341AD2">
      <w:pPr>
        <w:numPr>
          <w:ilvl w:val="2"/>
          <w:numId w:val="1"/>
        </w:numPr>
        <w:spacing w:before="100" w:beforeAutospacing="1" w:after="100" w:afterAutospacing="1"/>
        <w:rPr>
          <w:rFonts w:eastAsia="Times New Roman" w:cs="Arial"/>
          <w:sz w:val="24"/>
        </w:rPr>
      </w:pPr>
      <w:r w:rsidRPr="004C2118">
        <w:rPr>
          <w:rFonts w:eastAsia="Times New Roman" w:cs="Arial"/>
          <w:sz w:val="24"/>
        </w:rPr>
        <w:t xml:space="preserve">$25,000 and above will require contacting </w:t>
      </w:r>
      <w:hyperlink r:id="rId9" w:history="1">
        <w:r w:rsidRPr="004C2118">
          <w:rPr>
            <w:rStyle w:val="Hyperlink"/>
            <w:rFonts w:eastAsia="Times New Roman" w:cs="Arial"/>
            <w:sz w:val="24"/>
          </w:rPr>
          <w:t>purchasing@uwec.edu</w:t>
        </w:r>
      </w:hyperlink>
      <w:r w:rsidRPr="004C2118">
        <w:rPr>
          <w:rFonts w:eastAsia="Times New Roman" w:cs="Arial"/>
          <w:sz w:val="24"/>
        </w:rPr>
        <w:t xml:space="preserve"> and </w:t>
      </w:r>
      <w:hyperlink r:id="rId10" w:history="1">
        <w:r w:rsidRPr="004C2118">
          <w:rPr>
            <w:rStyle w:val="Hyperlink"/>
            <w:rFonts w:eastAsia="Times New Roman" w:cs="Arial"/>
            <w:sz w:val="24"/>
          </w:rPr>
          <w:t>ltsconsulting@uwec.edu</w:t>
        </w:r>
      </w:hyperlink>
      <w:r w:rsidRPr="004C2118">
        <w:rPr>
          <w:rFonts w:eastAsia="Times New Roman" w:cs="Arial"/>
          <w:sz w:val="24"/>
        </w:rPr>
        <w:t xml:space="preserve"> first.</w:t>
      </w:r>
    </w:p>
    <w:p w14:paraId="2946CA51" w14:textId="414BCF5D" w:rsidR="00E5489C" w:rsidRPr="004C2118" w:rsidRDefault="005252A5" w:rsidP="00341AD2">
      <w:pPr>
        <w:numPr>
          <w:ilvl w:val="2"/>
          <w:numId w:val="1"/>
        </w:numPr>
        <w:spacing w:before="100" w:beforeAutospacing="1" w:after="100" w:afterAutospacing="1"/>
        <w:rPr>
          <w:rFonts w:eastAsia="Times New Roman" w:cs="Arial"/>
          <w:sz w:val="24"/>
        </w:rPr>
      </w:pPr>
      <w:r w:rsidRPr="004C2118">
        <w:rPr>
          <w:rFonts w:eastAsia="Times New Roman" w:cs="Arial"/>
          <w:sz w:val="24"/>
        </w:rPr>
        <w:t>If o</w:t>
      </w:r>
      <w:r w:rsidR="00520385" w:rsidRPr="004C2118">
        <w:rPr>
          <w:rFonts w:eastAsia="Times New Roman" w:cs="Arial"/>
          <w:sz w:val="24"/>
        </w:rPr>
        <w:t xml:space="preserve">ther departments also purchase this </w:t>
      </w:r>
      <w:r w:rsidRPr="004C2118">
        <w:rPr>
          <w:rFonts w:eastAsia="Times New Roman" w:cs="Arial"/>
          <w:sz w:val="24"/>
        </w:rPr>
        <w:t>product,</w:t>
      </w:r>
      <w:r w:rsidR="00520385" w:rsidRPr="004C2118">
        <w:rPr>
          <w:rFonts w:eastAsia="Times New Roman" w:cs="Arial"/>
          <w:sz w:val="24"/>
        </w:rPr>
        <w:t xml:space="preserve"> their spend is included in this overall total spend for campus and may impact the process that would be required to be used to purchase.</w:t>
      </w:r>
      <w:r w:rsidR="00223B17" w:rsidRPr="004C2118">
        <w:rPr>
          <w:rFonts w:eastAsia="Times New Roman" w:cs="Arial"/>
          <w:sz w:val="24"/>
        </w:rPr>
        <w:br/>
      </w:r>
    </w:p>
    <w:p w14:paraId="477BEE3E" w14:textId="74C94D76" w:rsidR="0002460A" w:rsidRPr="004C2118" w:rsidRDefault="00E5489C" w:rsidP="00E5489C">
      <w:pPr>
        <w:numPr>
          <w:ilvl w:val="0"/>
          <w:numId w:val="1"/>
        </w:numPr>
        <w:spacing w:before="100" w:beforeAutospacing="1" w:after="100" w:afterAutospacing="1"/>
        <w:rPr>
          <w:rFonts w:eastAsia="Times New Roman" w:cs="Arial"/>
          <w:sz w:val="24"/>
        </w:rPr>
      </w:pPr>
      <w:r w:rsidRPr="004C2118">
        <w:rPr>
          <w:rFonts w:eastAsia="Times New Roman" w:cs="Arial"/>
          <w:sz w:val="24"/>
        </w:rPr>
        <w:t>Do you know the funding string(s) that will be used to make th</w:t>
      </w:r>
      <w:r w:rsidR="002743B3">
        <w:rPr>
          <w:rFonts w:eastAsia="Times New Roman" w:cs="Arial"/>
          <w:sz w:val="24"/>
        </w:rPr>
        <w:t>is</w:t>
      </w:r>
      <w:r w:rsidRPr="004C2118">
        <w:rPr>
          <w:rFonts w:eastAsia="Times New Roman" w:cs="Arial"/>
          <w:sz w:val="24"/>
        </w:rPr>
        <w:t xml:space="preserve"> purchase?</w:t>
      </w:r>
      <w:r w:rsidR="0002460A" w:rsidRPr="004C2118">
        <w:rPr>
          <w:rFonts w:eastAsia="Times New Roman" w:cs="Arial"/>
          <w:sz w:val="24"/>
        </w:rPr>
        <w:br/>
      </w:r>
    </w:p>
    <w:p w14:paraId="786F9BDC" w14:textId="2D50F965" w:rsidR="0002460A" w:rsidRPr="004C2118" w:rsidRDefault="0002460A" w:rsidP="005252A5">
      <w:pPr>
        <w:numPr>
          <w:ilvl w:val="0"/>
          <w:numId w:val="1"/>
        </w:numPr>
        <w:spacing w:before="100" w:beforeAutospacing="1" w:after="100" w:afterAutospacing="1"/>
        <w:rPr>
          <w:rFonts w:eastAsia="Times New Roman" w:cs="Arial"/>
          <w:sz w:val="24"/>
        </w:rPr>
      </w:pPr>
      <w:r w:rsidRPr="004C2118">
        <w:rPr>
          <w:rFonts w:eastAsia="Times New Roman" w:cs="Arial"/>
          <w:sz w:val="24"/>
        </w:rPr>
        <w:t>If already known, what methods does this vendor accept payment? (Note: The amount of purchase will also dictate what is allowed</w:t>
      </w:r>
      <w:r w:rsidR="005252A5" w:rsidRPr="004C2118">
        <w:rPr>
          <w:rFonts w:eastAsia="Times New Roman" w:cs="Arial"/>
          <w:sz w:val="24"/>
        </w:rPr>
        <w:t xml:space="preserve"> as noted above</w:t>
      </w:r>
      <w:r w:rsidRPr="004C2118">
        <w:rPr>
          <w:rFonts w:eastAsia="Times New Roman" w:cs="Arial"/>
          <w:sz w:val="24"/>
        </w:rPr>
        <w:t>.</w:t>
      </w:r>
      <w:r w:rsidR="005252A5" w:rsidRPr="004C2118">
        <w:rPr>
          <w:rFonts w:eastAsia="Times New Roman" w:cs="Arial"/>
          <w:sz w:val="24"/>
        </w:rPr>
        <w:t>)</w:t>
      </w:r>
      <w:r w:rsidRPr="004C2118">
        <w:rPr>
          <w:rFonts w:eastAsia="Times New Roman" w:cs="Arial"/>
          <w:sz w:val="24"/>
        </w:rPr>
        <w:br/>
      </w:r>
    </w:p>
    <w:p w14:paraId="1BCC4CD6" w14:textId="53300555" w:rsidR="00E5489C" w:rsidRPr="004C2118" w:rsidRDefault="005252A5" w:rsidP="0002460A">
      <w:pPr>
        <w:numPr>
          <w:ilvl w:val="1"/>
          <w:numId w:val="1"/>
        </w:numPr>
        <w:spacing w:before="100" w:beforeAutospacing="1" w:after="100" w:afterAutospacing="1"/>
        <w:rPr>
          <w:rFonts w:eastAsia="Times New Roman" w:cs="Arial"/>
          <w:sz w:val="24"/>
        </w:rPr>
      </w:pPr>
      <w:r w:rsidRPr="004C2118">
        <w:rPr>
          <w:rFonts w:eastAsia="Times New Roman" w:cs="Arial"/>
          <w:sz w:val="24"/>
        </w:rPr>
        <w:t xml:space="preserve">The maximum purchase amount on a procurement credit card is </w:t>
      </w:r>
      <w:r w:rsidR="005233A0" w:rsidRPr="004C2118">
        <w:rPr>
          <w:rFonts w:eastAsia="Times New Roman" w:cs="Arial"/>
          <w:sz w:val="24"/>
        </w:rPr>
        <w:t>$4,999.99 but</w:t>
      </w:r>
      <w:r w:rsidRPr="004C2118">
        <w:rPr>
          <w:rFonts w:eastAsia="Times New Roman" w:cs="Arial"/>
          <w:sz w:val="24"/>
        </w:rPr>
        <w:t xml:space="preserve"> using this method can be processed faster. If this purchase is approved and you would prefer to make the purchase using a departmental procurement credit card, </w:t>
      </w:r>
      <w:r w:rsidR="0002460A" w:rsidRPr="004C2118">
        <w:rPr>
          <w:rFonts w:eastAsia="Times New Roman" w:cs="Arial"/>
          <w:sz w:val="24"/>
        </w:rPr>
        <w:t>provide the username of the cardholder</w:t>
      </w:r>
      <w:r w:rsidR="00520385" w:rsidRPr="004C2118">
        <w:rPr>
          <w:rFonts w:eastAsia="Times New Roman" w:cs="Arial"/>
          <w:sz w:val="24"/>
        </w:rPr>
        <w:t xml:space="preserve"> who will make the actual purchase</w:t>
      </w:r>
      <w:r w:rsidRPr="004C2118">
        <w:rPr>
          <w:rFonts w:eastAsia="Times New Roman" w:cs="Arial"/>
          <w:sz w:val="24"/>
        </w:rPr>
        <w:t>?</w:t>
      </w:r>
      <w:r w:rsidR="00223B17" w:rsidRPr="004C2118">
        <w:rPr>
          <w:rFonts w:eastAsia="Times New Roman" w:cs="Arial"/>
          <w:sz w:val="24"/>
        </w:rPr>
        <w:br/>
      </w:r>
    </w:p>
    <w:p w14:paraId="06123BE4" w14:textId="4747301D" w:rsidR="00736C7D" w:rsidRPr="004C2118" w:rsidRDefault="00223B17" w:rsidP="00751E41">
      <w:pPr>
        <w:numPr>
          <w:ilvl w:val="0"/>
          <w:numId w:val="1"/>
        </w:numPr>
        <w:spacing w:before="100" w:beforeAutospacing="1" w:after="100" w:afterAutospacing="1"/>
        <w:rPr>
          <w:rFonts w:eastAsia="Times New Roman" w:cs="Arial"/>
          <w:sz w:val="24"/>
        </w:rPr>
      </w:pPr>
      <w:r w:rsidRPr="004C2118">
        <w:rPr>
          <w:rFonts w:eastAsia="Times New Roman" w:cs="Arial"/>
          <w:sz w:val="24"/>
        </w:rPr>
        <w:t>This process isn’t always straight forward or quick</w:t>
      </w:r>
      <w:r w:rsidR="005252A5" w:rsidRPr="004C2118">
        <w:rPr>
          <w:rFonts w:eastAsia="Times New Roman" w:cs="Arial"/>
          <w:sz w:val="24"/>
        </w:rPr>
        <w:t xml:space="preserve">, and you should be sure to review the information provided on the </w:t>
      </w:r>
      <w:hyperlink r:id="rId11" w:anchor="whyltsconsulting" w:history="1">
        <w:r w:rsidR="005252A5" w:rsidRPr="004C2118">
          <w:rPr>
            <w:rStyle w:val="Hyperlink"/>
            <w:rFonts w:eastAsia="Times New Roman" w:cs="Arial"/>
            <w:sz w:val="24"/>
          </w:rPr>
          <w:t>Software Purchasing knowledge base page</w:t>
        </w:r>
      </w:hyperlink>
      <w:r w:rsidR="005252A5" w:rsidRPr="004C2118">
        <w:rPr>
          <w:rFonts w:eastAsia="Times New Roman" w:cs="Arial"/>
          <w:sz w:val="24"/>
        </w:rPr>
        <w:t xml:space="preserve"> that helps explain why. When are you expecting to be able to use this </w:t>
      </w:r>
      <w:r w:rsidR="005252A5" w:rsidRPr="004C2118">
        <w:rPr>
          <w:rFonts w:eastAsia="Times New Roman" w:cs="Arial"/>
          <w:sz w:val="24"/>
        </w:rPr>
        <w:lastRenderedPageBreak/>
        <w:t>software by?</w:t>
      </w:r>
      <w:r w:rsidR="00736C7D" w:rsidRPr="004C2118">
        <w:rPr>
          <w:rFonts w:eastAsia="Times New Roman" w:cs="Arial"/>
          <w:sz w:val="24"/>
        </w:rPr>
        <w:br/>
      </w:r>
    </w:p>
    <w:p w14:paraId="714760BB" w14:textId="475CE570" w:rsidR="00223B17" w:rsidRPr="00256E0B" w:rsidRDefault="00993401" w:rsidP="00256E0B">
      <w:pPr>
        <w:numPr>
          <w:ilvl w:val="0"/>
          <w:numId w:val="1"/>
        </w:numPr>
        <w:spacing w:before="100" w:beforeAutospacing="1" w:after="100" w:afterAutospacing="1"/>
        <w:rPr>
          <w:rFonts w:eastAsia="Times New Roman" w:cs="Arial"/>
          <w:sz w:val="24"/>
        </w:rPr>
      </w:pPr>
      <w:r w:rsidRPr="004C2118">
        <w:rPr>
          <w:rFonts w:eastAsia="Times New Roman" w:cs="Arial"/>
          <w:sz w:val="24"/>
        </w:rPr>
        <w:t>Please provide a</w:t>
      </w:r>
      <w:r w:rsidR="00E5489C" w:rsidRPr="004C2118">
        <w:rPr>
          <w:rFonts w:eastAsia="Times New Roman" w:cs="Arial"/>
          <w:sz w:val="24"/>
        </w:rPr>
        <w:t xml:space="preserve"> </w:t>
      </w:r>
      <w:r w:rsidR="005252A5" w:rsidRPr="004C2118">
        <w:rPr>
          <w:rFonts w:eastAsia="Times New Roman" w:cs="Arial"/>
          <w:sz w:val="24"/>
        </w:rPr>
        <w:t xml:space="preserve">detailed </w:t>
      </w:r>
      <w:r w:rsidR="00E5489C" w:rsidRPr="004C2118">
        <w:rPr>
          <w:rFonts w:eastAsia="Times New Roman" w:cs="Arial"/>
          <w:sz w:val="24"/>
        </w:rPr>
        <w:t xml:space="preserve">description of what the </w:t>
      </w:r>
      <w:r w:rsidR="00256E0B">
        <w:rPr>
          <w:rFonts w:eastAsia="Times New Roman" w:cs="Arial"/>
          <w:sz w:val="24"/>
        </w:rPr>
        <w:t>product</w:t>
      </w:r>
      <w:r w:rsidR="00E5489C" w:rsidRPr="004C2118">
        <w:rPr>
          <w:rFonts w:eastAsia="Times New Roman" w:cs="Arial"/>
          <w:sz w:val="24"/>
        </w:rPr>
        <w:t xml:space="preserve"> does</w:t>
      </w:r>
      <w:r w:rsidRPr="004C2118">
        <w:rPr>
          <w:rFonts w:eastAsia="Times New Roman" w:cs="Arial"/>
          <w:sz w:val="24"/>
        </w:rPr>
        <w:t xml:space="preserve"> and </w:t>
      </w:r>
      <w:r w:rsidR="00E5489C" w:rsidRPr="004C2118">
        <w:rPr>
          <w:rFonts w:eastAsia="Times New Roman" w:cs="Arial"/>
          <w:sz w:val="24"/>
        </w:rPr>
        <w:t xml:space="preserve">how it </w:t>
      </w:r>
      <w:r w:rsidR="002743B3">
        <w:rPr>
          <w:rFonts w:eastAsia="Times New Roman" w:cs="Arial"/>
          <w:sz w:val="24"/>
        </w:rPr>
        <w:t>will be</w:t>
      </w:r>
      <w:r w:rsidR="00E5489C" w:rsidRPr="004C2118">
        <w:rPr>
          <w:rFonts w:eastAsia="Times New Roman" w:cs="Arial"/>
          <w:sz w:val="24"/>
        </w:rPr>
        <w:t xml:space="preserve"> used</w:t>
      </w:r>
      <w:r w:rsidRPr="004C2118">
        <w:rPr>
          <w:rFonts w:eastAsia="Times New Roman" w:cs="Arial"/>
          <w:sz w:val="24"/>
        </w:rPr>
        <w:t>:</w:t>
      </w:r>
      <w:r w:rsidR="00223B17" w:rsidRPr="00256E0B">
        <w:rPr>
          <w:rFonts w:eastAsia="Times New Roman" w:cs="Arial"/>
          <w:sz w:val="24"/>
        </w:rPr>
        <w:br/>
      </w:r>
    </w:p>
    <w:p w14:paraId="63FB41BD" w14:textId="6DC02D77" w:rsidR="00E5489C" w:rsidRPr="004C2118" w:rsidRDefault="00D4477B" w:rsidP="00E5489C">
      <w:pPr>
        <w:numPr>
          <w:ilvl w:val="0"/>
          <w:numId w:val="1"/>
        </w:numPr>
        <w:spacing w:before="100" w:beforeAutospacing="1" w:after="100" w:afterAutospacing="1"/>
        <w:rPr>
          <w:rFonts w:eastAsia="Times New Roman" w:cs="Arial"/>
          <w:sz w:val="24"/>
        </w:rPr>
      </w:pPr>
      <w:r w:rsidRPr="004C2118">
        <w:rPr>
          <w:rFonts w:eastAsia="Times New Roman" w:cs="Arial"/>
          <w:sz w:val="24"/>
        </w:rPr>
        <w:t>Comprehensively describe the</w:t>
      </w:r>
      <w:r w:rsidR="00A8663D" w:rsidRPr="004C2118">
        <w:rPr>
          <w:rFonts w:eastAsia="Times New Roman" w:cs="Arial"/>
          <w:sz w:val="24"/>
        </w:rPr>
        <w:t xml:space="preserve"> types of </w:t>
      </w:r>
      <w:r w:rsidR="00E5489C" w:rsidRPr="004C2118">
        <w:rPr>
          <w:rFonts w:eastAsia="Times New Roman" w:cs="Arial"/>
          <w:sz w:val="24"/>
        </w:rPr>
        <w:t>devices</w:t>
      </w:r>
      <w:r w:rsidR="00223B17" w:rsidRPr="004C2118">
        <w:rPr>
          <w:rFonts w:eastAsia="Times New Roman" w:cs="Arial"/>
          <w:sz w:val="24"/>
        </w:rPr>
        <w:t xml:space="preserve"> </w:t>
      </w:r>
      <w:r w:rsidR="00A8663D" w:rsidRPr="004C2118">
        <w:rPr>
          <w:rFonts w:eastAsia="Times New Roman" w:cs="Arial"/>
          <w:sz w:val="24"/>
        </w:rPr>
        <w:t>t</w:t>
      </w:r>
      <w:r w:rsidR="00223B17" w:rsidRPr="004C2118">
        <w:rPr>
          <w:rFonts w:eastAsia="Times New Roman" w:cs="Arial"/>
          <w:sz w:val="24"/>
        </w:rPr>
        <w:t xml:space="preserve">he </w:t>
      </w:r>
      <w:r w:rsidR="002743B3">
        <w:rPr>
          <w:rFonts w:eastAsia="Times New Roman" w:cs="Arial"/>
          <w:sz w:val="24"/>
        </w:rPr>
        <w:t xml:space="preserve">product </w:t>
      </w:r>
      <w:r w:rsidR="00A42538" w:rsidRPr="004C2118">
        <w:rPr>
          <w:rFonts w:eastAsia="Times New Roman" w:cs="Arial"/>
          <w:sz w:val="24"/>
        </w:rPr>
        <w:t xml:space="preserve">will </w:t>
      </w:r>
      <w:r w:rsidR="00223B17" w:rsidRPr="004C2118">
        <w:rPr>
          <w:rFonts w:eastAsia="Times New Roman" w:cs="Arial"/>
          <w:sz w:val="24"/>
        </w:rPr>
        <w:t xml:space="preserve">be used </w:t>
      </w:r>
      <w:proofErr w:type="gramStart"/>
      <w:r w:rsidR="00223B17" w:rsidRPr="004C2118">
        <w:rPr>
          <w:rFonts w:eastAsia="Times New Roman" w:cs="Arial"/>
          <w:sz w:val="24"/>
        </w:rPr>
        <w:t>on?</w:t>
      </w:r>
      <w:proofErr w:type="gramEnd"/>
      <w:r w:rsidR="00A8663D" w:rsidRPr="004C2118">
        <w:rPr>
          <w:rFonts w:eastAsia="Times New Roman" w:cs="Arial"/>
          <w:sz w:val="24"/>
        </w:rPr>
        <w:t xml:space="preserve"> (Examples: </w:t>
      </w:r>
      <w:r w:rsidR="005252A5" w:rsidRPr="004C2118">
        <w:rPr>
          <w:rFonts w:eastAsia="Times New Roman" w:cs="Arial"/>
          <w:sz w:val="24"/>
        </w:rPr>
        <w:t xml:space="preserve">campus-owned </w:t>
      </w:r>
      <w:r w:rsidR="00A8663D" w:rsidRPr="004C2118">
        <w:rPr>
          <w:rFonts w:eastAsia="Times New Roman" w:cs="Arial"/>
          <w:sz w:val="24"/>
        </w:rPr>
        <w:t xml:space="preserve">Windows </w:t>
      </w:r>
      <w:r w:rsidRPr="004C2118">
        <w:rPr>
          <w:rFonts w:eastAsia="Times New Roman" w:cs="Arial"/>
          <w:sz w:val="24"/>
        </w:rPr>
        <w:t xml:space="preserve">and/or Apple </w:t>
      </w:r>
      <w:r w:rsidR="00A8663D" w:rsidRPr="004C2118">
        <w:rPr>
          <w:rFonts w:eastAsia="Times New Roman" w:cs="Arial"/>
          <w:sz w:val="24"/>
        </w:rPr>
        <w:t xml:space="preserve">computers, Apple iPhones/iPads, Android smartphones, </w:t>
      </w:r>
      <w:r w:rsidRPr="004C2118">
        <w:rPr>
          <w:rFonts w:eastAsia="Times New Roman" w:cs="Arial"/>
          <w:sz w:val="24"/>
        </w:rPr>
        <w:t xml:space="preserve">personally owned devices, </w:t>
      </w:r>
      <w:r w:rsidR="00A8663D" w:rsidRPr="004C2118">
        <w:rPr>
          <w:rFonts w:eastAsia="Times New Roman" w:cs="Arial"/>
          <w:sz w:val="24"/>
        </w:rPr>
        <w:t>etc.)</w:t>
      </w:r>
      <w:r w:rsidR="00223B17" w:rsidRPr="004C2118">
        <w:rPr>
          <w:rFonts w:eastAsia="Times New Roman" w:cs="Arial"/>
          <w:sz w:val="24"/>
        </w:rPr>
        <w:br/>
      </w:r>
    </w:p>
    <w:p w14:paraId="4DC636ED" w14:textId="7769C158" w:rsidR="00A42538" w:rsidRPr="004C2118" w:rsidRDefault="00A42538" w:rsidP="004F6227">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Does this </w:t>
      </w:r>
      <w:r w:rsidR="002743B3">
        <w:rPr>
          <w:rFonts w:eastAsia="Times New Roman" w:cs="Arial"/>
          <w:sz w:val="24"/>
        </w:rPr>
        <w:t>product</w:t>
      </w:r>
      <w:r w:rsidRPr="004C2118">
        <w:rPr>
          <w:rFonts w:eastAsia="Times New Roman" w:cs="Arial"/>
          <w:sz w:val="24"/>
        </w:rPr>
        <w:t xml:space="preserve"> need to be loaded on University owned office computers and made available through </w:t>
      </w:r>
      <w:hyperlink r:id="rId12" w:history="1">
        <w:r w:rsidRPr="004C2118">
          <w:rPr>
            <w:rStyle w:val="Hyperlink"/>
            <w:rFonts w:eastAsia="Times New Roman" w:cs="Arial"/>
            <w:sz w:val="24"/>
          </w:rPr>
          <w:t xml:space="preserve">Software Center </w:t>
        </w:r>
        <w:r w:rsidR="00D4477B" w:rsidRPr="004C2118">
          <w:rPr>
            <w:rStyle w:val="Hyperlink"/>
            <w:rFonts w:eastAsia="Times New Roman" w:cs="Arial"/>
            <w:sz w:val="24"/>
          </w:rPr>
          <w:t xml:space="preserve">(Windows) </w:t>
        </w:r>
        <w:r w:rsidRPr="004C2118">
          <w:rPr>
            <w:rStyle w:val="Hyperlink"/>
            <w:rFonts w:eastAsia="Times New Roman" w:cs="Arial"/>
            <w:sz w:val="24"/>
          </w:rPr>
          <w:t>or Self Service</w:t>
        </w:r>
        <w:r w:rsidR="00D4477B" w:rsidRPr="004C2118">
          <w:rPr>
            <w:rStyle w:val="Hyperlink"/>
            <w:rFonts w:eastAsia="Times New Roman" w:cs="Arial"/>
            <w:sz w:val="24"/>
          </w:rPr>
          <w:t xml:space="preserve"> (Mac)</w:t>
        </w:r>
      </w:hyperlink>
      <w:r w:rsidR="00D4477B" w:rsidRPr="004C2118">
        <w:rPr>
          <w:rFonts w:eastAsia="Times New Roman" w:cs="Arial"/>
          <w:sz w:val="24"/>
        </w:rPr>
        <w:t xml:space="preserve"> for </w:t>
      </w:r>
      <w:r w:rsidR="007041D3" w:rsidRPr="004C2118">
        <w:rPr>
          <w:rFonts w:eastAsia="Times New Roman" w:cs="Arial"/>
          <w:sz w:val="24"/>
        </w:rPr>
        <w:t>self-installation</w:t>
      </w:r>
      <w:r w:rsidRPr="004C2118">
        <w:rPr>
          <w:rFonts w:eastAsia="Times New Roman" w:cs="Arial"/>
          <w:sz w:val="24"/>
        </w:rPr>
        <w:t>?</w:t>
      </w:r>
      <w:r w:rsidRPr="004C2118">
        <w:rPr>
          <w:rFonts w:eastAsia="Times New Roman" w:cs="Arial"/>
          <w:sz w:val="24"/>
        </w:rPr>
        <w:br/>
      </w:r>
    </w:p>
    <w:p w14:paraId="13C97156" w14:textId="7102B21C" w:rsidR="00D4477B" w:rsidRPr="004C2118" w:rsidRDefault="00A42538" w:rsidP="00D4477B">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Does this </w:t>
      </w:r>
      <w:r w:rsidR="002743B3">
        <w:rPr>
          <w:rFonts w:eastAsia="Times New Roman" w:cs="Arial"/>
          <w:sz w:val="24"/>
        </w:rPr>
        <w:t>product</w:t>
      </w:r>
      <w:r w:rsidRPr="004C2118">
        <w:rPr>
          <w:rFonts w:eastAsia="Times New Roman" w:cs="Arial"/>
          <w:sz w:val="24"/>
        </w:rPr>
        <w:t xml:space="preserve"> need to be loaded on </w:t>
      </w:r>
      <w:proofErr w:type="gramStart"/>
      <w:r w:rsidRPr="004C2118">
        <w:rPr>
          <w:rFonts w:eastAsia="Times New Roman" w:cs="Arial"/>
          <w:sz w:val="24"/>
        </w:rPr>
        <w:t>University</w:t>
      </w:r>
      <w:proofErr w:type="gramEnd"/>
      <w:r w:rsidRPr="004C2118">
        <w:rPr>
          <w:rFonts w:eastAsia="Times New Roman" w:cs="Arial"/>
          <w:sz w:val="24"/>
        </w:rPr>
        <w:t xml:space="preserve"> owned lab computers or teaching stations? Please provide building and room, or computer names:</w:t>
      </w:r>
      <w:r w:rsidR="00D4477B" w:rsidRPr="004C2118">
        <w:rPr>
          <w:rFonts w:eastAsia="Times New Roman" w:cs="Arial"/>
          <w:sz w:val="24"/>
        </w:rPr>
        <w:br/>
      </w:r>
    </w:p>
    <w:p w14:paraId="3915E287" w14:textId="3BEA3FFA" w:rsidR="00E5489C" w:rsidRPr="004C2118" w:rsidRDefault="00D4477B" w:rsidP="004F6227">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Installation of the </w:t>
      </w:r>
      <w:r w:rsidR="002743B3">
        <w:rPr>
          <w:rFonts w:eastAsia="Times New Roman" w:cs="Arial"/>
          <w:sz w:val="24"/>
        </w:rPr>
        <w:t>product</w:t>
      </w:r>
      <w:r w:rsidRPr="004C2118">
        <w:rPr>
          <w:rFonts w:eastAsia="Times New Roman" w:cs="Arial"/>
          <w:sz w:val="24"/>
        </w:rPr>
        <w:t xml:space="preserve"> aside, does this </w:t>
      </w:r>
      <w:r w:rsidR="002743B3">
        <w:rPr>
          <w:rFonts w:eastAsia="Times New Roman" w:cs="Arial"/>
          <w:sz w:val="24"/>
        </w:rPr>
        <w:t>product</w:t>
      </w:r>
      <w:r w:rsidRPr="004C2118">
        <w:rPr>
          <w:rFonts w:eastAsia="Times New Roman" w:cs="Arial"/>
          <w:sz w:val="24"/>
        </w:rPr>
        <w:t xml:space="preserve"> require administrator rights to be used once it is installed?</w:t>
      </w:r>
      <w:r w:rsidR="00223B17" w:rsidRPr="004C2118">
        <w:rPr>
          <w:rFonts w:eastAsia="Times New Roman" w:cs="Arial"/>
          <w:sz w:val="24"/>
        </w:rPr>
        <w:br/>
      </w:r>
    </w:p>
    <w:p w14:paraId="4B7C323B" w14:textId="696C8448" w:rsidR="00A42538" w:rsidRPr="004C2118" w:rsidRDefault="00223B17" w:rsidP="004F6227">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Do </w:t>
      </w:r>
      <w:r w:rsidR="00E5489C" w:rsidRPr="004C2118">
        <w:rPr>
          <w:rFonts w:eastAsia="Times New Roman" w:cs="Arial"/>
          <w:sz w:val="24"/>
        </w:rPr>
        <w:t>you</w:t>
      </w:r>
      <w:r w:rsidRPr="004C2118">
        <w:rPr>
          <w:rFonts w:eastAsia="Times New Roman" w:cs="Arial"/>
          <w:sz w:val="24"/>
        </w:rPr>
        <w:t xml:space="preserve"> </w:t>
      </w:r>
      <w:r w:rsidRPr="004C2118">
        <w:rPr>
          <w:rFonts w:eastAsia="Times New Roman" w:cs="Arial"/>
          <w:b/>
          <w:bCs/>
          <w:sz w:val="24"/>
        </w:rPr>
        <w:t>need</w:t>
      </w:r>
      <w:r w:rsidRPr="004C2118">
        <w:rPr>
          <w:rFonts w:eastAsia="Times New Roman" w:cs="Arial"/>
          <w:sz w:val="24"/>
        </w:rPr>
        <w:t xml:space="preserve"> </w:t>
      </w:r>
      <w:r w:rsidR="00E5489C" w:rsidRPr="004C2118">
        <w:rPr>
          <w:rFonts w:eastAsia="Times New Roman" w:cs="Arial"/>
          <w:sz w:val="24"/>
        </w:rPr>
        <w:t>this available in virtual lab</w:t>
      </w:r>
      <w:r w:rsidRPr="004C2118">
        <w:rPr>
          <w:rFonts w:eastAsia="Times New Roman" w:cs="Arial"/>
          <w:sz w:val="24"/>
        </w:rPr>
        <w:t xml:space="preserve">? (Note: This </w:t>
      </w:r>
      <w:r w:rsidR="00E5489C" w:rsidRPr="004C2118">
        <w:rPr>
          <w:rFonts w:eastAsia="Times New Roman" w:cs="Arial"/>
          <w:sz w:val="24"/>
        </w:rPr>
        <w:t>isn't always allowed by software vendors</w:t>
      </w:r>
      <w:r w:rsidRPr="004C2118">
        <w:rPr>
          <w:rFonts w:eastAsia="Times New Roman" w:cs="Arial"/>
          <w:sz w:val="24"/>
        </w:rPr>
        <w:t>. This will require additional time to determine legality.)</w:t>
      </w:r>
      <w:r w:rsidR="00A42538" w:rsidRPr="004C2118">
        <w:rPr>
          <w:rFonts w:eastAsia="Times New Roman" w:cs="Arial"/>
          <w:sz w:val="24"/>
        </w:rPr>
        <w:br/>
      </w:r>
    </w:p>
    <w:p w14:paraId="536C648C" w14:textId="6091926A" w:rsidR="00AB51E0" w:rsidRPr="004C2118" w:rsidRDefault="00A42538" w:rsidP="004F6227">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Does this </w:t>
      </w:r>
      <w:r w:rsidR="002743B3">
        <w:rPr>
          <w:rFonts w:eastAsia="Times New Roman" w:cs="Arial"/>
          <w:sz w:val="24"/>
        </w:rPr>
        <w:t>product</w:t>
      </w:r>
      <w:r w:rsidRPr="004C2118">
        <w:rPr>
          <w:rFonts w:eastAsia="Times New Roman" w:cs="Arial"/>
          <w:sz w:val="24"/>
        </w:rPr>
        <w:t xml:space="preserve"> need to be loaded onto a</w:t>
      </w:r>
      <w:r w:rsidR="00EF5518">
        <w:rPr>
          <w:rFonts w:eastAsia="Times New Roman" w:cs="Arial"/>
          <w:sz w:val="24"/>
        </w:rPr>
        <w:t>n on-premises</w:t>
      </w:r>
      <w:r w:rsidRPr="004C2118">
        <w:rPr>
          <w:rFonts w:eastAsia="Times New Roman" w:cs="Arial"/>
          <w:sz w:val="24"/>
        </w:rPr>
        <w:t xml:space="preserve"> University server</w:t>
      </w:r>
      <w:r w:rsidR="00AB51E0" w:rsidRPr="004C2118">
        <w:rPr>
          <w:rFonts w:eastAsia="Times New Roman" w:cs="Arial"/>
          <w:sz w:val="24"/>
        </w:rPr>
        <w:t xml:space="preserve"> to function?</w:t>
      </w:r>
      <w:r w:rsidR="004F6227" w:rsidRPr="004C2118">
        <w:rPr>
          <w:rFonts w:eastAsia="Times New Roman" w:cs="Arial"/>
          <w:sz w:val="24"/>
        </w:rPr>
        <w:br/>
      </w:r>
    </w:p>
    <w:p w14:paraId="43628096" w14:textId="753B2A8B" w:rsidR="00256E0B" w:rsidRDefault="00AB51E0" w:rsidP="004F6227">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Does this </w:t>
      </w:r>
      <w:r w:rsidR="002743B3">
        <w:rPr>
          <w:rFonts w:eastAsia="Times New Roman" w:cs="Arial"/>
          <w:sz w:val="24"/>
        </w:rPr>
        <w:t xml:space="preserve">product </w:t>
      </w:r>
      <w:r w:rsidR="004F6227" w:rsidRPr="004C2118">
        <w:rPr>
          <w:rFonts w:eastAsia="Times New Roman" w:cs="Arial"/>
          <w:sz w:val="24"/>
        </w:rPr>
        <w:t xml:space="preserve">need to </w:t>
      </w:r>
      <w:r w:rsidR="00EF5518">
        <w:rPr>
          <w:rFonts w:eastAsia="Times New Roman" w:cs="Arial"/>
          <w:sz w:val="24"/>
        </w:rPr>
        <w:t xml:space="preserve">use an on-premises University </w:t>
      </w:r>
      <w:r w:rsidR="004F6227" w:rsidRPr="004C2118">
        <w:rPr>
          <w:rFonts w:eastAsia="Times New Roman" w:cs="Arial"/>
          <w:sz w:val="24"/>
        </w:rPr>
        <w:t>database server?</w:t>
      </w:r>
      <w:r w:rsidR="00256E0B">
        <w:rPr>
          <w:rFonts w:eastAsia="Times New Roman" w:cs="Arial"/>
          <w:sz w:val="24"/>
        </w:rPr>
        <w:br/>
      </w:r>
    </w:p>
    <w:p w14:paraId="5DF9F815" w14:textId="3B669CDD" w:rsidR="00256E0B" w:rsidRPr="00256E0B" w:rsidRDefault="00256E0B" w:rsidP="00256E0B">
      <w:pPr>
        <w:numPr>
          <w:ilvl w:val="0"/>
          <w:numId w:val="1"/>
        </w:numPr>
        <w:spacing w:before="100" w:beforeAutospacing="1" w:after="100" w:afterAutospacing="1"/>
        <w:rPr>
          <w:rFonts w:eastAsia="Times New Roman" w:cs="Arial"/>
          <w:sz w:val="24"/>
        </w:rPr>
      </w:pPr>
      <w:r>
        <w:rPr>
          <w:rFonts w:eastAsia="Times New Roman" w:cs="Arial"/>
          <w:sz w:val="24"/>
        </w:rPr>
        <w:t>Is this a website hosting product that you will be editing or uploading content into?</w:t>
      </w:r>
      <w:r>
        <w:rPr>
          <w:rFonts w:eastAsia="Times New Roman" w:cs="Arial"/>
          <w:sz w:val="24"/>
        </w:rPr>
        <w:br/>
      </w:r>
    </w:p>
    <w:p w14:paraId="771386E4" w14:textId="432ABE22" w:rsidR="000A1D6D" w:rsidRDefault="00256E0B" w:rsidP="00256E0B">
      <w:pPr>
        <w:numPr>
          <w:ilvl w:val="1"/>
          <w:numId w:val="1"/>
        </w:numPr>
        <w:spacing w:before="100" w:beforeAutospacing="1" w:after="100" w:afterAutospacing="1"/>
        <w:rPr>
          <w:rFonts w:eastAsia="Times New Roman" w:cs="Arial"/>
          <w:sz w:val="24"/>
        </w:rPr>
      </w:pPr>
      <w:r>
        <w:rPr>
          <w:rFonts w:eastAsia="Times New Roman" w:cs="Arial"/>
          <w:sz w:val="24"/>
        </w:rPr>
        <w:t>Please provide the website address (URL) if it is already known</w:t>
      </w:r>
      <w:r w:rsidR="002743B3">
        <w:rPr>
          <w:rFonts w:eastAsia="Times New Roman" w:cs="Arial"/>
          <w:sz w:val="24"/>
        </w:rPr>
        <w:t>:</w:t>
      </w:r>
      <w:r w:rsidR="000A1D6D">
        <w:rPr>
          <w:rFonts w:eastAsia="Times New Roman" w:cs="Arial"/>
          <w:sz w:val="24"/>
        </w:rPr>
        <w:br/>
      </w:r>
    </w:p>
    <w:p w14:paraId="275818C5" w14:textId="730FD595" w:rsidR="000A1D6D" w:rsidRPr="000A1D6D" w:rsidRDefault="000A1D6D" w:rsidP="000A1D6D">
      <w:pPr>
        <w:numPr>
          <w:ilvl w:val="1"/>
          <w:numId w:val="1"/>
        </w:numPr>
        <w:spacing w:before="100" w:beforeAutospacing="1" w:after="100" w:afterAutospacing="1"/>
        <w:rPr>
          <w:rFonts w:eastAsia="Times New Roman" w:cs="Arial"/>
          <w:sz w:val="24"/>
        </w:rPr>
      </w:pPr>
      <w:r>
        <w:rPr>
          <w:rFonts w:eastAsia="Times New Roman" w:cs="Arial"/>
          <w:sz w:val="24"/>
        </w:rPr>
        <w:t>Who is the audience for this content?</w:t>
      </w:r>
      <w:r>
        <w:rPr>
          <w:rFonts w:eastAsia="Times New Roman" w:cs="Arial"/>
          <w:sz w:val="24"/>
        </w:rPr>
        <w:br/>
      </w:r>
    </w:p>
    <w:p w14:paraId="17A019FB" w14:textId="2258354C" w:rsidR="00E5489C" w:rsidRPr="004C2118" w:rsidRDefault="000A1D6D" w:rsidP="00256E0B">
      <w:pPr>
        <w:numPr>
          <w:ilvl w:val="1"/>
          <w:numId w:val="1"/>
        </w:numPr>
        <w:spacing w:before="100" w:beforeAutospacing="1" w:after="100" w:afterAutospacing="1"/>
        <w:rPr>
          <w:rFonts w:eastAsia="Times New Roman" w:cs="Arial"/>
          <w:sz w:val="24"/>
        </w:rPr>
      </w:pPr>
      <w:r>
        <w:rPr>
          <w:rFonts w:eastAsia="Times New Roman" w:cs="Arial"/>
          <w:sz w:val="24"/>
        </w:rPr>
        <w:t>Have you already consulted IMC and/or LTS about this product?</w:t>
      </w:r>
      <w:r w:rsidR="00223B17" w:rsidRPr="004C2118">
        <w:rPr>
          <w:rFonts w:eastAsia="Times New Roman" w:cs="Arial"/>
          <w:sz w:val="24"/>
        </w:rPr>
        <w:br/>
      </w:r>
    </w:p>
    <w:p w14:paraId="5B16CED3" w14:textId="4D34C9AB" w:rsidR="00E5489C" w:rsidRPr="004C2118" w:rsidRDefault="00256E0B" w:rsidP="00736C7D">
      <w:pPr>
        <w:numPr>
          <w:ilvl w:val="0"/>
          <w:numId w:val="1"/>
        </w:numPr>
        <w:spacing w:before="100" w:beforeAutospacing="1" w:after="100" w:afterAutospacing="1"/>
        <w:rPr>
          <w:rFonts w:eastAsia="Times New Roman" w:cs="Arial"/>
          <w:sz w:val="24"/>
        </w:rPr>
      </w:pPr>
      <w:r w:rsidRPr="004C2118">
        <w:rPr>
          <w:rFonts w:eastAsia="Times New Roman" w:cs="Arial"/>
          <w:sz w:val="24"/>
        </w:rPr>
        <w:t>Provide a detailed description of the types of data</w:t>
      </w:r>
      <w:r>
        <w:rPr>
          <w:rFonts w:eastAsia="Times New Roman" w:cs="Arial"/>
          <w:sz w:val="24"/>
        </w:rPr>
        <w:t>/information</w:t>
      </w:r>
      <w:r w:rsidRPr="004C2118">
        <w:rPr>
          <w:rFonts w:eastAsia="Times New Roman" w:cs="Arial"/>
          <w:sz w:val="24"/>
        </w:rPr>
        <w:t xml:space="preserve"> that would be stored/accessed</w:t>
      </w:r>
      <w:r>
        <w:rPr>
          <w:rFonts w:eastAsia="Times New Roman" w:cs="Arial"/>
          <w:sz w:val="24"/>
        </w:rPr>
        <w:t>/processed</w:t>
      </w:r>
      <w:r w:rsidRPr="004C2118">
        <w:rPr>
          <w:rFonts w:eastAsia="Times New Roman" w:cs="Arial"/>
          <w:sz w:val="24"/>
        </w:rPr>
        <w:t xml:space="preserve"> with this </w:t>
      </w:r>
      <w:r>
        <w:rPr>
          <w:rFonts w:eastAsia="Times New Roman" w:cs="Arial"/>
          <w:sz w:val="24"/>
        </w:rPr>
        <w:t>product</w:t>
      </w:r>
      <w:r w:rsidRPr="004C2118">
        <w:rPr>
          <w:rFonts w:eastAsia="Times New Roman" w:cs="Arial"/>
          <w:sz w:val="24"/>
        </w:rPr>
        <w:t xml:space="preserve"> </w:t>
      </w:r>
      <w:r>
        <w:rPr>
          <w:rFonts w:eastAsia="Times New Roman" w:cs="Arial"/>
          <w:sz w:val="24"/>
        </w:rPr>
        <w:t>using as many of the categories below that apply. Some data may be classified as</w:t>
      </w:r>
      <w:r w:rsidR="00E5489C" w:rsidRPr="004C2118">
        <w:rPr>
          <w:rFonts w:eastAsia="Times New Roman" w:cs="Arial"/>
          <w:sz w:val="24"/>
        </w:rPr>
        <w:t xml:space="preserve"> medium or high-risk data</w:t>
      </w:r>
      <w:r w:rsidR="00D4477B" w:rsidRPr="004C2118">
        <w:rPr>
          <w:rFonts w:eastAsia="Times New Roman" w:cs="Arial"/>
          <w:sz w:val="24"/>
        </w:rPr>
        <w:t>.</w:t>
      </w:r>
      <w:r w:rsidR="004C2118" w:rsidRPr="004C2118">
        <w:rPr>
          <w:rFonts w:eastAsia="Times New Roman" w:cs="Arial"/>
          <w:sz w:val="24"/>
        </w:rPr>
        <w:t xml:space="preserve"> </w:t>
      </w:r>
      <w:r w:rsidR="00D4477B" w:rsidRPr="004C2118">
        <w:rPr>
          <w:rFonts w:eastAsia="Times New Roman" w:cs="Arial"/>
          <w:sz w:val="24"/>
        </w:rPr>
        <w:t xml:space="preserve">Visit the </w:t>
      </w:r>
      <w:hyperlink r:id="rId13" w:history="1">
        <w:r w:rsidR="00D4477B" w:rsidRPr="004C2118">
          <w:rPr>
            <w:rStyle w:val="Hyperlink"/>
            <w:rFonts w:eastAsia="Times New Roman" w:cs="Arial"/>
            <w:sz w:val="24"/>
          </w:rPr>
          <w:t>UW System Information Security: Data Classification website</w:t>
        </w:r>
      </w:hyperlink>
      <w:r w:rsidR="00D4477B" w:rsidRPr="004C2118">
        <w:rPr>
          <w:rFonts w:eastAsia="Times New Roman" w:cs="Arial"/>
          <w:sz w:val="24"/>
        </w:rPr>
        <w:t xml:space="preserve"> for more information.</w:t>
      </w:r>
      <w:r>
        <w:rPr>
          <w:rFonts w:eastAsia="Times New Roman" w:cs="Arial"/>
          <w:sz w:val="24"/>
        </w:rPr>
        <w:br/>
      </w:r>
    </w:p>
    <w:p w14:paraId="15094D98" w14:textId="0FDF3BD4" w:rsidR="00E5489C" w:rsidRPr="004C2118" w:rsidRDefault="00E5489C" w:rsidP="00256E0B">
      <w:pPr>
        <w:numPr>
          <w:ilvl w:val="1"/>
          <w:numId w:val="1"/>
        </w:numPr>
        <w:spacing w:before="100" w:beforeAutospacing="1" w:after="100" w:afterAutospacing="1"/>
        <w:rPr>
          <w:rFonts w:eastAsia="Times New Roman" w:cs="Arial"/>
          <w:sz w:val="24"/>
        </w:rPr>
      </w:pPr>
      <w:r w:rsidRPr="004C2118">
        <w:rPr>
          <w:rFonts w:eastAsia="Times New Roman" w:cs="Arial"/>
          <w:sz w:val="24"/>
        </w:rPr>
        <w:t>Student</w:t>
      </w:r>
      <w:r w:rsidR="00D4477B" w:rsidRPr="004C2118">
        <w:rPr>
          <w:rFonts w:eastAsia="Times New Roman" w:cs="Arial"/>
          <w:sz w:val="24"/>
        </w:rPr>
        <w:t xml:space="preserve"> education</w:t>
      </w:r>
      <w:r w:rsidRPr="004C2118">
        <w:rPr>
          <w:rFonts w:eastAsia="Times New Roman" w:cs="Arial"/>
          <w:sz w:val="24"/>
        </w:rPr>
        <w:t xml:space="preserve"> records that would be protected by FERPA, that are not considered directory information</w:t>
      </w:r>
      <w:r w:rsidR="00D4477B" w:rsidRPr="004C2118">
        <w:rPr>
          <w:rFonts w:eastAsia="Times New Roman" w:cs="Arial"/>
          <w:sz w:val="24"/>
        </w:rPr>
        <w:t xml:space="preserve">. More details are available on </w:t>
      </w:r>
      <w:hyperlink r:id="rId14" w:history="1">
        <w:r w:rsidR="00D4477B" w:rsidRPr="004C2118">
          <w:rPr>
            <w:rStyle w:val="Hyperlink"/>
            <w:rFonts w:eastAsia="Times New Roman" w:cs="Arial"/>
            <w:sz w:val="24"/>
          </w:rPr>
          <w:t>Blugold Central’s website</w:t>
        </w:r>
      </w:hyperlink>
      <w:r w:rsidR="00D4477B" w:rsidRPr="004C2118">
        <w:rPr>
          <w:rFonts w:eastAsia="Times New Roman" w:cs="Arial"/>
          <w:sz w:val="24"/>
        </w:rPr>
        <w:t>.</w:t>
      </w:r>
      <w:r w:rsidR="00736C7D" w:rsidRPr="004C2118">
        <w:rPr>
          <w:rFonts w:eastAsia="Times New Roman" w:cs="Arial"/>
          <w:sz w:val="24"/>
        </w:rPr>
        <w:br/>
      </w:r>
    </w:p>
    <w:p w14:paraId="20F28B00" w14:textId="406303B3" w:rsidR="00E5489C" w:rsidRPr="004C2118" w:rsidRDefault="00E5489C" w:rsidP="00256E0B">
      <w:pPr>
        <w:numPr>
          <w:ilvl w:val="1"/>
          <w:numId w:val="1"/>
        </w:numPr>
        <w:spacing w:before="100" w:beforeAutospacing="1" w:after="100" w:afterAutospacing="1"/>
        <w:rPr>
          <w:rFonts w:eastAsia="Times New Roman" w:cs="Arial"/>
          <w:sz w:val="24"/>
        </w:rPr>
      </w:pPr>
      <w:r w:rsidRPr="004C2118">
        <w:rPr>
          <w:rFonts w:eastAsia="Times New Roman" w:cs="Arial"/>
          <w:sz w:val="24"/>
        </w:rPr>
        <w:lastRenderedPageBreak/>
        <w:t>HIPAA or health</w:t>
      </w:r>
      <w:r w:rsidR="00DC02CD" w:rsidRPr="004C2118">
        <w:rPr>
          <w:rFonts w:eastAsia="Times New Roman" w:cs="Arial"/>
          <w:sz w:val="24"/>
        </w:rPr>
        <w:t xml:space="preserve">/medical </w:t>
      </w:r>
      <w:r w:rsidRPr="004C2118">
        <w:rPr>
          <w:rFonts w:eastAsia="Times New Roman" w:cs="Arial"/>
          <w:sz w:val="24"/>
        </w:rPr>
        <w:t>related information (PHI)</w:t>
      </w:r>
      <w:r w:rsidR="00736C7D" w:rsidRPr="004C2118">
        <w:rPr>
          <w:rFonts w:eastAsia="Times New Roman" w:cs="Arial"/>
          <w:sz w:val="24"/>
        </w:rPr>
        <w:br/>
      </w:r>
    </w:p>
    <w:p w14:paraId="13CB3D1E" w14:textId="18F1401E" w:rsidR="00E5489C" w:rsidRPr="004C2118" w:rsidRDefault="00E5489C" w:rsidP="00256E0B">
      <w:pPr>
        <w:numPr>
          <w:ilvl w:val="1"/>
          <w:numId w:val="1"/>
        </w:numPr>
        <w:spacing w:before="100" w:beforeAutospacing="1" w:after="100" w:afterAutospacing="1"/>
        <w:rPr>
          <w:rFonts w:eastAsia="Times New Roman" w:cs="Arial"/>
          <w:sz w:val="24"/>
        </w:rPr>
      </w:pPr>
      <w:r w:rsidRPr="004C2118">
        <w:rPr>
          <w:rFonts w:eastAsia="Times New Roman" w:cs="Arial"/>
          <w:sz w:val="24"/>
        </w:rPr>
        <w:t>Personally Identifiable Information (PII) - Social Security Numbers, Dates of Birth, etc.</w:t>
      </w:r>
      <w:r w:rsidR="00736C7D" w:rsidRPr="004C2118">
        <w:rPr>
          <w:rFonts w:eastAsia="Times New Roman" w:cs="Arial"/>
          <w:sz w:val="24"/>
        </w:rPr>
        <w:br/>
      </w:r>
    </w:p>
    <w:p w14:paraId="7F7A9E06" w14:textId="4CBDD019" w:rsidR="00256E0B" w:rsidRPr="00256E0B" w:rsidRDefault="00E5489C" w:rsidP="00256E0B">
      <w:pPr>
        <w:numPr>
          <w:ilvl w:val="1"/>
          <w:numId w:val="1"/>
        </w:numPr>
        <w:spacing w:before="100" w:beforeAutospacing="1" w:after="100" w:afterAutospacing="1"/>
        <w:rPr>
          <w:rFonts w:eastAsia="Times New Roman" w:cs="Arial"/>
          <w:sz w:val="24"/>
        </w:rPr>
      </w:pPr>
      <w:r w:rsidRPr="004C2118">
        <w:rPr>
          <w:rFonts w:eastAsia="Times New Roman" w:cs="Arial"/>
          <w:sz w:val="24"/>
        </w:rPr>
        <w:t>Financial information or processing financial/monitory transactions (PCI)</w:t>
      </w:r>
      <w:r w:rsidR="00256E0B" w:rsidRPr="00256E0B">
        <w:rPr>
          <w:rFonts w:eastAsia="Times New Roman" w:cs="Arial"/>
          <w:sz w:val="24"/>
        </w:rPr>
        <w:br/>
      </w:r>
    </w:p>
    <w:p w14:paraId="13727205" w14:textId="49A0BA23" w:rsidR="00256E0B" w:rsidRPr="00256E0B" w:rsidRDefault="00256E0B" w:rsidP="00256E0B">
      <w:pPr>
        <w:numPr>
          <w:ilvl w:val="1"/>
          <w:numId w:val="1"/>
        </w:numPr>
        <w:spacing w:before="100" w:beforeAutospacing="1" w:after="100" w:afterAutospacing="1"/>
        <w:rPr>
          <w:rFonts w:eastAsia="Times New Roman" w:cs="Arial"/>
          <w:sz w:val="24"/>
        </w:rPr>
      </w:pPr>
      <w:r>
        <w:rPr>
          <w:rFonts w:eastAsia="Times New Roman" w:cs="Arial"/>
          <w:sz w:val="24"/>
        </w:rPr>
        <w:t>Any other types of data or information processing that does not fit any the categories above</w:t>
      </w:r>
      <w:r>
        <w:rPr>
          <w:rFonts w:eastAsia="Times New Roman" w:cs="Arial"/>
          <w:sz w:val="24"/>
        </w:rPr>
        <w:br/>
      </w:r>
    </w:p>
    <w:p w14:paraId="76F471A0" w14:textId="4075C041" w:rsidR="00E5489C" w:rsidRPr="004C2118" w:rsidRDefault="000A1D6D" w:rsidP="00256E0B">
      <w:pPr>
        <w:numPr>
          <w:ilvl w:val="0"/>
          <w:numId w:val="1"/>
        </w:numPr>
        <w:spacing w:before="100" w:beforeAutospacing="1" w:after="100" w:afterAutospacing="1"/>
        <w:rPr>
          <w:rFonts w:eastAsia="Times New Roman" w:cs="Arial"/>
          <w:sz w:val="24"/>
        </w:rPr>
      </w:pPr>
      <w:r>
        <w:rPr>
          <w:rFonts w:eastAsia="Times New Roman" w:cs="Arial"/>
          <w:sz w:val="24"/>
        </w:rPr>
        <w:t xml:space="preserve">Products that store medium or high-risk data will typically require the use of </w:t>
      </w:r>
      <w:r w:rsidRPr="004C2118">
        <w:rPr>
          <w:rFonts w:eastAsia="Times New Roman" w:cs="Arial"/>
          <w:sz w:val="24"/>
        </w:rPr>
        <w:t xml:space="preserve">multi-factor authentication (MFA)/2-factor authentication (2FA) </w:t>
      </w:r>
      <w:r>
        <w:rPr>
          <w:rFonts w:eastAsia="Times New Roman" w:cs="Arial"/>
          <w:sz w:val="24"/>
        </w:rPr>
        <w:t xml:space="preserve">as required by UW System Information Security policy. </w:t>
      </w:r>
      <w:r w:rsidR="00256E0B" w:rsidRPr="004C2118">
        <w:rPr>
          <w:rFonts w:eastAsia="Times New Roman" w:cs="Arial"/>
          <w:sz w:val="24"/>
        </w:rPr>
        <w:t xml:space="preserve">Does this </w:t>
      </w:r>
      <w:r w:rsidR="00256E0B">
        <w:rPr>
          <w:rFonts w:eastAsia="Times New Roman" w:cs="Arial"/>
          <w:sz w:val="24"/>
        </w:rPr>
        <w:t>product</w:t>
      </w:r>
      <w:r w:rsidR="00256E0B" w:rsidRPr="004C2118">
        <w:rPr>
          <w:rFonts w:eastAsia="Times New Roman" w:cs="Arial"/>
          <w:sz w:val="24"/>
        </w:rPr>
        <w:t xml:space="preserve"> provide </w:t>
      </w:r>
      <w:proofErr w:type="gramStart"/>
      <w:r w:rsidR="00256E0B" w:rsidRPr="004C2118">
        <w:rPr>
          <w:rFonts w:eastAsia="Times New Roman" w:cs="Arial"/>
          <w:sz w:val="24"/>
        </w:rPr>
        <w:t>a</w:t>
      </w:r>
      <w:proofErr w:type="gramEnd"/>
      <w:r>
        <w:rPr>
          <w:rFonts w:eastAsia="Times New Roman" w:cs="Arial"/>
          <w:sz w:val="24"/>
        </w:rPr>
        <w:t xml:space="preserve"> MFA/2FA</w:t>
      </w:r>
      <w:r w:rsidR="00256E0B" w:rsidRPr="004C2118">
        <w:rPr>
          <w:rFonts w:eastAsia="Times New Roman" w:cs="Arial"/>
          <w:sz w:val="24"/>
        </w:rPr>
        <w:t xml:space="preserve"> option for logins</w:t>
      </w:r>
      <w:r>
        <w:rPr>
          <w:rFonts w:eastAsia="Times New Roman" w:cs="Arial"/>
          <w:sz w:val="24"/>
        </w:rPr>
        <w:t xml:space="preserve"> (authentication)</w:t>
      </w:r>
      <w:r w:rsidR="00256E0B" w:rsidRPr="004C2118">
        <w:rPr>
          <w:rFonts w:eastAsia="Times New Roman" w:cs="Arial"/>
          <w:sz w:val="24"/>
        </w:rPr>
        <w:t>? Examples: DUO, text sent to trusted mobile number, email sent to trusted address, etc.</w:t>
      </w:r>
      <w:r w:rsidR="00736C7D" w:rsidRPr="004C2118">
        <w:rPr>
          <w:rFonts w:eastAsia="Times New Roman" w:cs="Arial"/>
          <w:sz w:val="24"/>
        </w:rPr>
        <w:br/>
      </w:r>
    </w:p>
    <w:p w14:paraId="4D0CD170" w14:textId="7FCB9BA9" w:rsidR="002743B3" w:rsidRDefault="00EF5518" w:rsidP="002743B3">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List </w:t>
      </w:r>
      <w:proofErr w:type="gramStart"/>
      <w:r w:rsidRPr="004C2118">
        <w:rPr>
          <w:rFonts w:eastAsia="Times New Roman" w:cs="Arial"/>
          <w:sz w:val="24"/>
        </w:rPr>
        <w:t>all of</w:t>
      </w:r>
      <w:proofErr w:type="gramEnd"/>
      <w:r w:rsidRPr="004C2118">
        <w:rPr>
          <w:rFonts w:eastAsia="Times New Roman" w:cs="Arial"/>
          <w:sz w:val="24"/>
        </w:rPr>
        <w:t xml:space="preserve"> the locations the data could end up being stored, which could be on workstations, servers, or in the cloud:</w:t>
      </w:r>
      <w:r w:rsidR="002743B3">
        <w:rPr>
          <w:rFonts w:eastAsia="Times New Roman" w:cs="Arial"/>
          <w:sz w:val="24"/>
        </w:rPr>
        <w:br/>
      </w:r>
    </w:p>
    <w:p w14:paraId="1F7704DA" w14:textId="14BAF63C" w:rsidR="00E5489C" w:rsidRPr="002743B3" w:rsidRDefault="002743B3" w:rsidP="002743B3">
      <w:pPr>
        <w:numPr>
          <w:ilvl w:val="0"/>
          <w:numId w:val="1"/>
        </w:numPr>
        <w:spacing w:before="100" w:beforeAutospacing="1" w:after="100" w:afterAutospacing="1"/>
        <w:rPr>
          <w:rFonts w:eastAsia="Times New Roman" w:cs="Arial"/>
          <w:sz w:val="24"/>
        </w:rPr>
      </w:pPr>
      <w:r>
        <w:rPr>
          <w:rFonts w:eastAsia="Times New Roman" w:cs="Arial"/>
          <w:sz w:val="24"/>
        </w:rPr>
        <w:t xml:space="preserve">The purchase of a product’s license </w:t>
      </w:r>
      <w:r w:rsidR="000A1D6D">
        <w:rPr>
          <w:rFonts w:eastAsia="Times New Roman" w:cs="Arial"/>
          <w:sz w:val="24"/>
        </w:rPr>
        <w:t>for</w:t>
      </w:r>
      <w:r>
        <w:rPr>
          <w:rFonts w:eastAsia="Times New Roman" w:cs="Arial"/>
          <w:sz w:val="24"/>
        </w:rPr>
        <w:t xml:space="preserve"> use can be done in a variety of ways, </w:t>
      </w:r>
      <w:proofErr w:type="gramStart"/>
      <w:r>
        <w:rPr>
          <w:rFonts w:eastAsia="Times New Roman" w:cs="Arial"/>
          <w:sz w:val="24"/>
        </w:rPr>
        <w:t>from individual licenses,</w:t>
      </w:r>
      <w:proofErr w:type="gramEnd"/>
      <w:r>
        <w:rPr>
          <w:rFonts w:eastAsia="Times New Roman" w:cs="Arial"/>
          <w:sz w:val="24"/>
        </w:rPr>
        <w:t xml:space="preserve"> to site-wide licenses for campus, concurrent use licenses</w:t>
      </w:r>
      <w:r w:rsidR="000A1D6D">
        <w:rPr>
          <w:rFonts w:eastAsia="Times New Roman" w:cs="Arial"/>
          <w:sz w:val="24"/>
        </w:rPr>
        <w:t xml:space="preserve"> for a certain number of users</w:t>
      </w:r>
      <w:r>
        <w:rPr>
          <w:rFonts w:eastAsia="Times New Roman" w:cs="Arial"/>
          <w:sz w:val="24"/>
        </w:rPr>
        <w:t>, and per computer to name a few. Do you know what type and how many licenses you would like to purchase?</w:t>
      </w:r>
      <w:r w:rsidR="00736C7D" w:rsidRPr="002743B3">
        <w:rPr>
          <w:rFonts w:eastAsia="Times New Roman" w:cs="Arial"/>
          <w:sz w:val="24"/>
        </w:rPr>
        <w:br/>
      </w:r>
    </w:p>
    <w:p w14:paraId="3401F092" w14:textId="470A64B7" w:rsidR="00E5489C" w:rsidRPr="004C2118" w:rsidRDefault="00E5489C" w:rsidP="00E5489C">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Does </w:t>
      </w:r>
      <w:r w:rsidR="002743B3">
        <w:rPr>
          <w:rFonts w:eastAsia="Times New Roman" w:cs="Arial"/>
          <w:sz w:val="24"/>
        </w:rPr>
        <w:t xml:space="preserve">this product </w:t>
      </w:r>
      <w:r w:rsidRPr="004C2118">
        <w:rPr>
          <w:rFonts w:eastAsia="Times New Roman" w:cs="Arial"/>
          <w:sz w:val="24"/>
        </w:rPr>
        <w:t xml:space="preserve">integrate with other systems </w:t>
      </w:r>
      <w:r w:rsidR="000A1D6D">
        <w:rPr>
          <w:rFonts w:eastAsia="Times New Roman" w:cs="Arial"/>
          <w:sz w:val="24"/>
        </w:rPr>
        <w:t xml:space="preserve">like </w:t>
      </w:r>
      <w:r w:rsidRPr="004C2118">
        <w:rPr>
          <w:rFonts w:eastAsia="Times New Roman" w:cs="Arial"/>
          <w:sz w:val="24"/>
        </w:rPr>
        <w:t>Canvas</w:t>
      </w:r>
      <w:r w:rsidR="001137E9" w:rsidRPr="004C2118">
        <w:rPr>
          <w:rFonts w:eastAsia="Times New Roman" w:cs="Arial"/>
          <w:sz w:val="24"/>
        </w:rPr>
        <w:t xml:space="preserve">*, </w:t>
      </w:r>
      <w:r w:rsidRPr="004C2118">
        <w:rPr>
          <w:rFonts w:eastAsia="Times New Roman" w:cs="Arial"/>
          <w:sz w:val="24"/>
        </w:rPr>
        <w:t>Outlook, Active Directory/LDAP</w:t>
      </w:r>
      <w:r w:rsidR="000A1D6D">
        <w:rPr>
          <w:rFonts w:eastAsia="Times New Roman" w:cs="Arial"/>
          <w:sz w:val="24"/>
        </w:rPr>
        <w:t>, and are you expecting to use any of these integrations?</w:t>
      </w:r>
      <w:r w:rsidR="00736C7D" w:rsidRPr="004C2118">
        <w:rPr>
          <w:rFonts w:eastAsia="Times New Roman" w:cs="Arial"/>
          <w:sz w:val="24"/>
        </w:rPr>
        <w:br/>
      </w:r>
    </w:p>
    <w:p w14:paraId="395E6C1B" w14:textId="04F88467" w:rsidR="001D36E4" w:rsidRPr="001D36E4" w:rsidRDefault="00736C7D" w:rsidP="001D36E4">
      <w:pPr>
        <w:numPr>
          <w:ilvl w:val="0"/>
          <w:numId w:val="1"/>
        </w:numPr>
        <w:spacing w:before="100" w:beforeAutospacing="1" w:after="100" w:afterAutospacing="1"/>
        <w:rPr>
          <w:rFonts w:eastAsia="Times New Roman" w:cs="Arial"/>
          <w:sz w:val="24"/>
        </w:rPr>
      </w:pPr>
      <w:r w:rsidRPr="004C2118">
        <w:rPr>
          <w:rFonts w:eastAsia="Times New Roman" w:cs="Arial"/>
          <w:sz w:val="24"/>
        </w:rPr>
        <w:t xml:space="preserve">If the </w:t>
      </w:r>
      <w:r w:rsidR="002743B3">
        <w:rPr>
          <w:rFonts w:eastAsia="Times New Roman" w:cs="Arial"/>
          <w:sz w:val="24"/>
        </w:rPr>
        <w:t>product</w:t>
      </w:r>
      <w:r w:rsidRPr="004C2118">
        <w:rPr>
          <w:rFonts w:eastAsia="Times New Roman" w:cs="Arial"/>
          <w:sz w:val="24"/>
        </w:rPr>
        <w:t xml:space="preserve"> has a login system</w:t>
      </w:r>
      <w:r w:rsidR="002743B3">
        <w:rPr>
          <w:rFonts w:eastAsia="Times New Roman" w:cs="Arial"/>
          <w:sz w:val="24"/>
        </w:rPr>
        <w:t xml:space="preserve"> (authentication)</w:t>
      </w:r>
      <w:r w:rsidRPr="004C2118">
        <w:rPr>
          <w:rFonts w:eastAsia="Times New Roman" w:cs="Arial"/>
          <w:sz w:val="24"/>
        </w:rPr>
        <w:t xml:space="preserve">, can it </w:t>
      </w:r>
      <w:r w:rsidR="00E5489C" w:rsidRPr="004C2118">
        <w:rPr>
          <w:rFonts w:eastAsia="Times New Roman" w:cs="Arial"/>
          <w:sz w:val="24"/>
        </w:rPr>
        <w:t xml:space="preserve">utilize </w:t>
      </w:r>
      <w:r w:rsidR="00D64994" w:rsidRPr="004C2118">
        <w:rPr>
          <w:rFonts w:eastAsia="Times New Roman" w:cs="Arial"/>
          <w:sz w:val="24"/>
        </w:rPr>
        <w:t xml:space="preserve">Shibboleth or Azure </w:t>
      </w:r>
      <w:r w:rsidR="004C2118" w:rsidRPr="004C2118">
        <w:rPr>
          <w:rFonts w:eastAsia="Times New Roman" w:cs="Arial"/>
          <w:sz w:val="24"/>
        </w:rPr>
        <w:t>A</w:t>
      </w:r>
      <w:r w:rsidR="00D64994" w:rsidRPr="004C2118">
        <w:rPr>
          <w:rFonts w:eastAsia="Times New Roman" w:cs="Arial"/>
          <w:sz w:val="24"/>
        </w:rPr>
        <w:t>D for</w:t>
      </w:r>
      <w:r w:rsidR="00E5489C" w:rsidRPr="004C2118">
        <w:rPr>
          <w:rFonts w:eastAsia="Times New Roman" w:cs="Arial"/>
          <w:sz w:val="24"/>
        </w:rPr>
        <w:t xml:space="preserve"> single sign-on service (SSO)</w:t>
      </w:r>
      <w:r w:rsidRPr="004C2118">
        <w:rPr>
          <w:rFonts w:eastAsia="Times New Roman" w:cs="Arial"/>
          <w:sz w:val="24"/>
        </w:rPr>
        <w:t>?</w:t>
      </w:r>
      <w:r w:rsidR="001D36E4">
        <w:rPr>
          <w:rFonts w:eastAsia="Times New Roman" w:cs="Arial"/>
          <w:sz w:val="24"/>
        </w:rPr>
        <w:br/>
      </w:r>
    </w:p>
    <w:p w14:paraId="0FD6B1F1" w14:textId="37276043" w:rsidR="001D36E4" w:rsidRPr="001D36E4" w:rsidRDefault="001D36E4" w:rsidP="001D36E4">
      <w:pPr>
        <w:numPr>
          <w:ilvl w:val="0"/>
          <w:numId w:val="1"/>
        </w:numPr>
        <w:spacing w:before="100" w:beforeAutospacing="1" w:after="100" w:afterAutospacing="1"/>
        <w:rPr>
          <w:rFonts w:eastAsia="Times New Roman" w:cs="Arial"/>
          <w:sz w:val="24"/>
        </w:rPr>
      </w:pPr>
      <w:r>
        <w:rPr>
          <w:rFonts w:eastAsia="Times New Roman" w:cs="Arial"/>
          <w:sz w:val="24"/>
        </w:rPr>
        <w:t xml:space="preserve">Some requests to purchase “software” may require the initiation of a Cybersecurity or Information Security Risk Assessment. Please provide the username of your supervisor </w:t>
      </w:r>
      <w:proofErr w:type="gramStart"/>
      <w:r>
        <w:rPr>
          <w:rFonts w:eastAsia="Times New Roman" w:cs="Arial"/>
          <w:sz w:val="24"/>
        </w:rPr>
        <w:t>in the event that</w:t>
      </w:r>
      <w:proofErr w:type="gramEnd"/>
      <w:r>
        <w:rPr>
          <w:rFonts w:eastAsia="Times New Roman" w:cs="Arial"/>
          <w:sz w:val="24"/>
        </w:rPr>
        <w:t xml:space="preserve"> eForm needs to be started by LTS Consulting:</w:t>
      </w:r>
    </w:p>
    <w:p w14:paraId="2B9AB820" w14:textId="710324A6" w:rsidR="00736C7D" w:rsidRPr="004C2118" w:rsidRDefault="00736C7D" w:rsidP="00736C7D">
      <w:pPr>
        <w:spacing w:before="100" w:beforeAutospacing="1" w:after="100" w:afterAutospacing="1"/>
        <w:rPr>
          <w:rFonts w:eastAsia="Times New Roman" w:cs="Arial"/>
          <w:sz w:val="24"/>
        </w:rPr>
      </w:pPr>
      <w:r w:rsidRPr="004C2118">
        <w:rPr>
          <w:rFonts w:eastAsia="Times New Roman" w:cs="Arial"/>
          <w:sz w:val="24"/>
        </w:rPr>
        <w:t xml:space="preserve">If you have any quotes, contracts, agreements, terms and conditions, </w:t>
      </w:r>
      <w:r w:rsidR="00846DF6" w:rsidRPr="004C2118">
        <w:rPr>
          <w:rFonts w:eastAsia="Times New Roman" w:cs="Arial"/>
          <w:sz w:val="24"/>
        </w:rPr>
        <w:t xml:space="preserve">previous </w:t>
      </w:r>
      <w:proofErr w:type="gramStart"/>
      <w:r w:rsidR="00846DF6" w:rsidRPr="004C2118">
        <w:rPr>
          <w:rFonts w:eastAsia="Times New Roman" w:cs="Arial"/>
          <w:sz w:val="24"/>
        </w:rPr>
        <w:t>invoice</w:t>
      </w:r>
      <w:proofErr w:type="gramEnd"/>
      <w:r w:rsidR="00846DF6" w:rsidRPr="004C2118">
        <w:rPr>
          <w:rFonts w:eastAsia="Times New Roman" w:cs="Arial"/>
          <w:sz w:val="24"/>
        </w:rPr>
        <w:t xml:space="preserve"> or PO copies, </w:t>
      </w:r>
      <w:r w:rsidRPr="004C2118">
        <w:rPr>
          <w:rFonts w:eastAsia="Times New Roman" w:cs="Arial"/>
          <w:sz w:val="24"/>
        </w:rPr>
        <w:t>etc. attach those along with your completed questionnaire</w:t>
      </w:r>
      <w:r w:rsidR="004C2118" w:rsidRPr="004C2118">
        <w:rPr>
          <w:rFonts w:eastAsia="Times New Roman" w:cs="Arial"/>
          <w:sz w:val="24"/>
        </w:rPr>
        <w:t xml:space="preserve"> to your eForm</w:t>
      </w:r>
      <w:r w:rsidR="000A1D6D">
        <w:rPr>
          <w:rFonts w:eastAsia="Times New Roman" w:cs="Arial"/>
          <w:sz w:val="24"/>
        </w:rPr>
        <w:t xml:space="preserve"> to begin the purchase process</w:t>
      </w:r>
      <w:r w:rsidRPr="004C2118">
        <w:rPr>
          <w:rFonts w:eastAsia="Times New Roman" w:cs="Arial"/>
          <w:sz w:val="24"/>
        </w:rPr>
        <w:t>.</w:t>
      </w:r>
    </w:p>
    <w:p w14:paraId="1EB54813" w14:textId="1A9DF527" w:rsidR="00736C7D" w:rsidRDefault="001137E9">
      <w:r>
        <w:t xml:space="preserve">*Even though a software or web/cloud service says they can integrate with Canvas, it does not mean it will be approved to do so. All integrations added to Canvas are vetted through a different group in Madison. This process can take several weeks. That team may determine the product does not meet security requirements with how it is developed or reject integration for other reasons. You can see a list of approved, pending, and denied Canvas integrations </w:t>
      </w:r>
      <w:hyperlink r:id="rId15" w:history="1">
        <w:r w:rsidRPr="001137E9">
          <w:rPr>
            <w:rStyle w:val="Hyperlink"/>
          </w:rPr>
          <w:t>here</w:t>
        </w:r>
      </w:hyperlink>
      <w:r>
        <w:t>. On this page is a link to a request for that needs to be completed to start an integration request.</w:t>
      </w:r>
    </w:p>
    <w:sectPr w:rsidR="00736C7D" w:rsidSect="00DD0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40797"/>
    <w:multiLevelType w:val="hybridMultilevel"/>
    <w:tmpl w:val="D370140C"/>
    <w:lvl w:ilvl="0" w:tplc="0409000F">
      <w:start w:val="1"/>
      <w:numFmt w:val="decimal"/>
      <w:lvlText w:val="%1."/>
      <w:lvlJc w:val="left"/>
      <w:pPr>
        <w:ind w:left="720" w:hanging="360"/>
      </w:pPr>
      <w:rPr>
        <w:rFonts w:hint="default"/>
        <w:sz w:val="20"/>
      </w:rPr>
    </w:lvl>
    <w:lvl w:ilvl="1" w:tplc="3B2A14A6">
      <w:start w:val="1"/>
      <w:numFmt w:val="lowerLetter"/>
      <w:lvlText w:val="%2."/>
      <w:lvlJc w:val="left"/>
      <w:pPr>
        <w:ind w:left="1440" w:hanging="360"/>
      </w:pPr>
      <w:rPr>
        <w:rFonts w:hint="default"/>
        <w:sz w:val="20"/>
      </w:rPr>
    </w:lvl>
    <w:lvl w:ilvl="2" w:tplc="A8484A70">
      <w:start w:val="1"/>
      <w:numFmt w:val="lowerRoman"/>
      <w:lvlText w:val="%3."/>
      <w:lvlJc w:val="right"/>
      <w:pPr>
        <w:ind w:left="2160" w:hanging="180"/>
      </w:pPr>
      <w:rPr>
        <w:rFonts w:hint="default"/>
        <w:sz w:val="20"/>
      </w:rPr>
    </w:lvl>
    <w:lvl w:ilvl="3" w:tplc="42D08220" w:tentative="1">
      <w:start w:val="1"/>
      <w:numFmt w:val="decimal"/>
      <w:lvlText w:val="%4."/>
      <w:lvlJc w:val="left"/>
      <w:pPr>
        <w:ind w:left="2880" w:hanging="360"/>
      </w:pPr>
      <w:rPr>
        <w:rFonts w:hint="default"/>
        <w:sz w:val="20"/>
      </w:rPr>
    </w:lvl>
    <w:lvl w:ilvl="4" w:tplc="A02C3CF8" w:tentative="1">
      <w:start w:val="1"/>
      <w:numFmt w:val="lowerLetter"/>
      <w:lvlText w:val="%5."/>
      <w:lvlJc w:val="left"/>
      <w:pPr>
        <w:ind w:left="3600" w:hanging="360"/>
      </w:pPr>
      <w:rPr>
        <w:rFonts w:hint="default"/>
        <w:sz w:val="20"/>
      </w:rPr>
    </w:lvl>
    <w:lvl w:ilvl="5" w:tplc="7FEE451C" w:tentative="1">
      <w:start w:val="1"/>
      <w:numFmt w:val="lowerRoman"/>
      <w:lvlText w:val="%6."/>
      <w:lvlJc w:val="right"/>
      <w:pPr>
        <w:ind w:left="4320" w:hanging="180"/>
      </w:pPr>
      <w:rPr>
        <w:rFonts w:hint="default"/>
        <w:sz w:val="20"/>
      </w:rPr>
    </w:lvl>
    <w:lvl w:ilvl="6" w:tplc="C97ACCE6" w:tentative="1">
      <w:start w:val="1"/>
      <w:numFmt w:val="decimal"/>
      <w:lvlText w:val="%7."/>
      <w:lvlJc w:val="left"/>
      <w:pPr>
        <w:ind w:left="5040" w:hanging="360"/>
      </w:pPr>
      <w:rPr>
        <w:rFonts w:hint="default"/>
        <w:sz w:val="20"/>
      </w:rPr>
    </w:lvl>
    <w:lvl w:ilvl="7" w:tplc="5136E704" w:tentative="1">
      <w:start w:val="1"/>
      <w:numFmt w:val="lowerLetter"/>
      <w:lvlText w:val="%8."/>
      <w:lvlJc w:val="left"/>
      <w:pPr>
        <w:ind w:left="5760" w:hanging="360"/>
      </w:pPr>
      <w:rPr>
        <w:rFonts w:hint="default"/>
        <w:sz w:val="20"/>
      </w:rPr>
    </w:lvl>
    <w:lvl w:ilvl="8" w:tplc="2D5EC2E8" w:tentative="1">
      <w:start w:val="1"/>
      <w:numFmt w:val="lowerRoman"/>
      <w:lvlText w:val="%9."/>
      <w:lvlJc w:val="right"/>
      <w:pPr>
        <w:ind w:left="6480" w:hanging="180"/>
      </w:pPr>
      <w:rPr>
        <w:rFonts w:hint="default"/>
        <w:sz w:val="20"/>
      </w:rPr>
    </w:lvl>
  </w:abstractNum>
  <w:num w:numId="1" w16cid:durableId="201545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9C"/>
    <w:rsid w:val="0002460A"/>
    <w:rsid w:val="000558DA"/>
    <w:rsid w:val="000A1D6D"/>
    <w:rsid w:val="00111FA5"/>
    <w:rsid w:val="001137E9"/>
    <w:rsid w:val="001D36E4"/>
    <w:rsid w:val="00223B17"/>
    <w:rsid w:val="00235E99"/>
    <w:rsid w:val="00256E0B"/>
    <w:rsid w:val="002743B3"/>
    <w:rsid w:val="002916E2"/>
    <w:rsid w:val="002B2390"/>
    <w:rsid w:val="00341AD2"/>
    <w:rsid w:val="00363C16"/>
    <w:rsid w:val="004060C1"/>
    <w:rsid w:val="004C2118"/>
    <w:rsid w:val="004F6227"/>
    <w:rsid w:val="00520385"/>
    <w:rsid w:val="005233A0"/>
    <w:rsid w:val="005252A5"/>
    <w:rsid w:val="005A3979"/>
    <w:rsid w:val="005C765A"/>
    <w:rsid w:val="006169AD"/>
    <w:rsid w:val="006B680C"/>
    <w:rsid w:val="006C062C"/>
    <w:rsid w:val="007041D3"/>
    <w:rsid w:val="00736C7D"/>
    <w:rsid w:val="00751E41"/>
    <w:rsid w:val="0076017F"/>
    <w:rsid w:val="007F155C"/>
    <w:rsid w:val="00846DF6"/>
    <w:rsid w:val="00865F7A"/>
    <w:rsid w:val="008A358A"/>
    <w:rsid w:val="008F38B0"/>
    <w:rsid w:val="00993401"/>
    <w:rsid w:val="00A3719A"/>
    <w:rsid w:val="00A42538"/>
    <w:rsid w:val="00A8663D"/>
    <w:rsid w:val="00AB51E0"/>
    <w:rsid w:val="00AF0D37"/>
    <w:rsid w:val="00B76111"/>
    <w:rsid w:val="00C75C79"/>
    <w:rsid w:val="00C94CAA"/>
    <w:rsid w:val="00C959BD"/>
    <w:rsid w:val="00D4477B"/>
    <w:rsid w:val="00D64994"/>
    <w:rsid w:val="00D676C4"/>
    <w:rsid w:val="00D95D11"/>
    <w:rsid w:val="00DC02CD"/>
    <w:rsid w:val="00DD0C10"/>
    <w:rsid w:val="00E5489C"/>
    <w:rsid w:val="00EF5518"/>
    <w:rsid w:val="00F93489"/>
    <w:rsid w:val="00FE6805"/>
    <w:rsid w:val="1D9E432F"/>
    <w:rsid w:val="25ED1D13"/>
    <w:rsid w:val="279C5848"/>
    <w:rsid w:val="36ECFA8F"/>
    <w:rsid w:val="3B0C9C0E"/>
    <w:rsid w:val="50EB26C5"/>
    <w:rsid w:val="5EB89D50"/>
    <w:rsid w:val="7500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E22F"/>
  <w14:defaultImageDpi w14:val="32767"/>
  <w15:chartTrackingRefBased/>
  <w15:docId w15:val="{2E2AC2C2-CBA8-2349-A598-B2599C62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489C"/>
    <w:rPr>
      <w:i/>
      <w:iCs/>
    </w:rPr>
  </w:style>
  <w:style w:type="character" w:styleId="Hyperlink">
    <w:name w:val="Hyperlink"/>
    <w:basedOn w:val="DefaultParagraphFont"/>
    <w:uiPriority w:val="99"/>
    <w:unhideWhenUsed/>
    <w:rsid w:val="00223B17"/>
    <w:rPr>
      <w:color w:val="0563C1" w:themeColor="hyperlink"/>
      <w:u w:val="single"/>
    </w:rPr>
  </w:style>
  <w:style w:type="character" w:styleId="UnresolvedMention">
    <w:name w:val="Unresolved Mention"/>
    <w:basedOn w:val="DefaultParagraphFont"/>
    <w:uiPriority w:val="99"/>
    <w:rsid w:val="00223B17"/>
    <w:rPr>
      <w:color w:val="605E5C"/>
      <w:shd w:val="clear" w:color="auto" w:fill="E1DFDD"/>
    </w:rPr>
  </w:style>
  <w:style w:type="character" w:styleId="FollowedHyperlink">
    <w:name w:val="FollowedHyperlink"/>
    <w:basedOn w:val="DefaultParagraphFont"/>
    <w:uiPriority w:val="99"/>
    <w:semiHidden/>
    <w:unhideWhenUsed/>
    <w:rsid w:val="005252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uwec.edu" TargetMode="External"/><Relationship Id="rId13" Type="http://schemas.openxmlformats.org/officeDocument/2006/relationships/hyperlink" Target="https://www.wisconsin.edu/uw-policies/uw-system-administrative-policies/information-security-data-classification-and-protection/information-security-data-classific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ec.edu/kb/article/installing-software-on-office-compu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ec.edu/kb/article/purchasing-software/" TargetMode="External"/><Relationship Id="rId5" Type="http://schemas.openxmlformats.org/officeDocument/2006/relationships/styles" Target="styles.xml"/><Relationship Id="rId15" Type="http://schemas.openxmlformats.org/officeDocument/2006/relationships/hyperlink" Target="https://www.wisconsin.edu/dle/external-application-integration-requests/" TargetMode="External"/><Relationship Id="rId10" Type="http://schemas.openxmlformats.org/officeDocument/2006/relationships/hyperlink" Target="mailto:ltsconsulting@uwec.edu" TargetMode="External"/><Relationship Id="rId4" Type="http://schemas.openxmlformats.org/officeDocument/2006/relationships/numbering" Target="numbering.xml"/><Relationship Id="rId9" Type="http://schemas.openxmlformats.org/officeDocument/2006/relationships/hyperlink" Target="mailto:purchasing@uwec.edu" TargetMode="External"/><Relationship Id="rId14" Type="http://schemas.openxmlformats.org/officeDocument/2006/relationships/hyperlink" Target="https://www.uwec.edu/kb/article/blugold-central-student-privacy-records-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468C571DE0545AC1F52E6D8B87EC8" ma:contentTypeVersion="6" ma:contentTypeDescription="Create a new document." ma:contentTypeScope="" ma:versionID="d19c556db2d6a0951cb43b340d2e4e90">
  <xsd:schema xmlns:xsd="http://www.w3.org/2001/XMLSchema" xmlns:xs="http://www.w3.org/2001/XMLSchema" xmlns:p="http://schemas.microsoft.com/office/2006/metadata/properties" xmlns:ns2="5902b097-04e2-48bf-9354-60c869a0f7e4" targetNamespace="http://schemas.microsoft.com/office/2006/metadata/properties" ma:root="true" ma:fieldsID="e19585651e4d79e91529427e8b7b2188" ns2:_="">
    <xsd:import namespace="5902b097-04e2-48bf-9354-60c869a0f7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2b097-04e2-48bf-9354-60c869a0f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61448-EE39-48B4-9D76-EE55C458A74C}">
  <ds:schemaRefs>
    <ds:schemaRef ds:uri="http://schemas.microsoft.com/sharepoint/v3/contenttype/forms"/>
  </ds:schemaRefs>
</ds:datastoreItem>
</file>

<file path=customXml/itemProps2.xml><?xml version="1.0" encoding="utf-8"?>
<ds:datastoreItem xmlns:ds="http://schemas.openxmlformats.org/officeDocument/2006/customXml" ds:itemID="{3BE19C38-718D-481F-95DC-10E53CE6F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AE362-A83B-455F-AF6B-6D3BA2D5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2b097-04e2-48bf-9354-60c869a0f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Craig S.</dc:creator>
  <cp:keywords/>
  <dc:description/>
  <cp:lastModifiedBy>Ernst, Craig S.</cp:lastModifiedBy>
  <cp:revision>12</cp:revision>
  <dcterms:created xsi:type="dcterms:W3CDTF">2021-03-09T17:31:00Z</dcterms:created>
  <dcterms:modified xsi:type="dcterms:W3CDTF">2022-10-13T22:41:00Z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0x010100451468C571DE0545AC1F52E6D8B87EC8</vt:lpwstr>
  </property>
</Properties>
</file>