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E1" w:rsidRPr="00DD6F63" w:rsidRDefault="008172E1" w:rsidP="00B57248">
      <w:pPr>
        <w:ind w:left="-540" w:right="-720"/>
        <w:jc w:val="center"/>
        <w:rPr>
          <w:rFonts w:ascii="Calibri" w:hAnsi="Calibri"/>
          <w:b/>
          <w:sz w:val="22"/>
          <w:szCs w:val="22"/>
        </w:rPr>
      </w:pPr>
      <w:bookmarkStart w:id="0" w:name="_GoBack"/>
      <w:bookmarkEnd w:id="0"/>
    </w:p>
    <w:p w:rsidR="008172E1" w:rsidRPr="00B57248" w:rsidRDefault="008172E1" w:rsidP="00B57248">
      <w:pPr>
        <w:ind w:left="-540" w:right="-720"/>
        <w:rPr>
          <w:rFonts w:ascii="Calibri" w:hAnsi="Calibri"/>
          <w:b/>
          <w:sz w:val="28"/>
          <w:szCs w:val="28"/>
        </w:rPr>
      </w:pPr>
      <w:r w:rsidRPr="00B57248">
        <w:rPr>
          <w:rFonts w:ascii="Calibri" w:hAnsi="Calibri"/>
          <w:b/>
          <w:sz w:val="28"/>
          <w:szCs w:val="28"/>
        </w:rPr>
        <w:t>Learning goal:</w:t>
      </w:r>
    </w:p>
    <w:p w:rsidR="008172E1" w:rsidRPr="00B57248" w:rsidRDefault="008172E1" w:rsidP="00B57248">
      <w:pPr>
        <w:ind w:left="-540" w:right="-720"/>
        <w:rPr>
          <w:rFonts w:ascii="Calibri" w:hAnsi="Calibri"/>
          <w:b/>
          <w:sz w:val="28"/>
          <w:szCs w:val="28"/>
        </w:rPr>
      </w:pPr>
      <w:r w:rsidRPr="00B57248">
        <w:rPr>
          <w:rFonts w:ascii="Calibri" w:hAnsi="Calibri"/>
          <w:b/>
          <w:sz w:val="28"/>
          <w:szCs w:val="28"/>
        </w:rPr>
        <w:t>Students will communicate effectively in a variety of formats related to the discipline of biology.</w:t>
      </w:r>
    </w:p>
    <w:p w:rsidR="008172E1" w:rsidRPr="00B57248" w:rsidRDefault="008172E1" w:rsidP="00B57248">
      <w:pPr>
        <w:ind w:left="-540" w:right="-720"/>
        <w:rPr>
          <w:rFonts w:ascii="Calibri" w:hAnsi="Calibri"/>
          <w:b/>
          <w:sz w:val="28"/>
          <w:szCs w:val="28"/>
        </w:rPr>
      </w:pPr>
    </w:p>
    <w:p w:rsidR="008172E1" w:rsidRPr="00B57248" w:rsidRDefault="008172E1" w:rsidP="00B57248">
      <w:pPr>
        <w:ind w:left="-540" w:right="-720"/>
        <w:rPr>
          <w:rFonts w:ascii="Calibri" w:hAnsi="Calibri"/>
          <w:b/>
          <w:sz w:val="28"/>
          <w:szCs w:val="28"/>
        </w:rPr>
      </w:pPr>
      <w:r w:rsidRPr="00B57248">
        <w:rPr>
          <w:rFonts w:ascii="Calibri" w:hAnsi="Calibri"/>
          <w:b/>
          <w:sz w:val="28"/>
          <w:szCs w:val="28"/>
        </w:rPr>
        <w:t xml:space="preserve">Student product that provides evidence of communication skills:  </w:t>
      </w:r>
      <w:r w:rsidR="00B57248">
        <w:rPr>
          <w:rFonts w:ascii="Calibri" w:hAnsi="Calibri"/>
          <w:b/>
          <w:sz w:val="28"/>
          <w:szCs w:val="28"/>
        </w:rPr>
        <w:t xml:space="preserve">                            </w:t>
      </w:r>
      <w:r w:rsidRPr="00B57248">
        <w:rPr>
          <w:rFonts w:ascii="Calibri" w:hAnsi="Calibri"/>
          <w:b/>
          <w:sz w:val="28"/>
          <w:szCs w:val="28"/>
        </w:rPr>
        <w:t>Student Research Day posters</w:t>
      </w:r>
    </w:p>
    <w:p w:rsidR="008172E1" w:rsidRPr="00B57248" w:rsidRDefault="008172E1" w:rsidP="00B57248">
      <w:pPr>
        <w:ind w:left="-540" w:right="-720"/>
        <w:rPr>
          <w:rFonts w:ascii="Calibri" w:hAnsi="Calibri"/>
          <w:b/>
          <w:sz w:val="28"/>
          <w:szCs w:val="28"/>
        </w:rPr>
      </w:pPr>
    </w:p>
    <w:p w:rsidR="008172E1" w:rsidRPr="00B57248" w:rsidRDefault="008172E1" w:rsidP="00B57248">
      <w:pPr>
        <w:ind w:left="-540" w:right="-720"/>
        <w:rPr>
          <w:rFonts w:ascii="Calibri" w:hAnsi="Calibri"/>
          <w:b/>
          <w:sz w:val="28"/>
          <w:szCs w:val="28"/>
        </w:rPr>
      </w:pPr>
      <w:r w:rsidRPr="00B57248">
        <w:rPr>
          <w:rFonts w:ascii="Calibri" w:hAnsi="Calibri"/>
          <w:b/>
          <w:sz w:val="28"/>
          <w:szCs w:val="28"/>
        </w:rPr>
        <w:t>Grading rubric for research posters:</w:t>
      </w:r>
    </w:p>
    <w:p w:rsidR="00DD6F63" w:rsidRPr="00DD6F63" w:rsidRDefault="00DD6F63" w:rsidP="00B57248">
      <w:pPr>
        <w:ind w:left="-540" w:right="-720"/>
        <w:rPr>
          <w:rFonts w:ascii="Calibri" w:hAnsi="Calibri"/>
          <w:b/>
          <w:sz w:val="22"/>
          <w:szCs w:val="22"/>
        </w:rPr>
      </w:pPr>
      <w:r w:rsidRPr="00DD6F63">
        <w:rPr>
          <w:rFonts w:ascii="Calibri" w:hAnsi="Calibri"/>
          <w:b/>
          <w:sz w:val="22"/>
          <w:szCs w:val="22"/>
        </w:rPr>
        <w:t>(Give a number of 3, 2, or 1 that best reflects the outcome within each category.)</w:t>
      </w:r>
    </w:p>
    <w:p w:rsidR="00DD6F63" w:rsidRPr="00DD6F63" w:rsidRDefault="00DD6F63" w:rsidP="00B57248">
      <w:pPr>
        <w:ind w:left="-540" w:right="-720"/>
        <w:rPr>
          <w:rFonts w:ascii="Calibri" w:hAnsi="Calibri"/>
          <w:b/>
          <w:sz w:val="22"/>
          <w:szCs w:val="22"/>
        </w:rPr>
      </w:pPr>
    </w:p>
    <w:p w:rsidR="00B57248" w:rsidRDefault="00B57248" w:rsidP="00B57248">
      <w:pPr>
        <w:ind w:left="-540" w:right="-720"/>
        <w:rPr>
          <w:rFonts w:ascii="Calibri" w:hAnsi="Calibri"/>
          <w:b/>
          <w:sz w:val="22"/>
          <w:szCs w:val="22"/>
        </w:rPr>
      </w:pPr>
    </w:p>
    <w:p w:rsidR="00B57248" w:rsidRPr="00B57248" w:rsidRDefault="008172E1" w:rsidP="00B57248">
      <w:pPr>
        <w:numPr>
          <w:ilvl w:val="0"/>
          <w:numId w:val="4"/>
        </w:numPr>
        <w:ind w:left="-540" w:right="-720" w:firstLine="0"/>
        <w:rPr>
          <w:rFonts w:ascii="Calibri" w:hAnsi="Calibri"/>
          <w:b/>
          <w:sz w:val="22"/>
          <w:szCs w:val="22"/>
        </w:rPr>
      </w:pPr>
      <w:r w:rsidRPr="00B57248">
        <w:rPr>
          <w:rFonts w:ascii="Calibri" w:hAnsi="Calibri"/>
          <w:b/>
          <w:sz w:val="22"/>
          <w:szCs w:val="22"/>
        </w:rPr>
        <w:t>Content</w:t>
      </w:r>
    </w:p>
    <w:p w:rsidR="008172E1" w:rsidRPr="00DD6F63" w:rsidRDefault="00B57248" w:rsidP="00B57248">
      <w:pPr>
        <w:ind w:left="-540" w:right="-720"/>
        <w:rPr>
          <w:rFonts w:ascii="Calibri" w:hAnsi="Calibri"/>
          <w:b/>
          <w:sz w:val="22"/>
          <w:szCs w:val="22"/>
        </w:rPr>
      </w:pPr>
      <w:r>
        <w:rPr>
          <w:rFonts w:ascii="Calibri" w:hAnsi="Calibri"/>
          <w:b/>
          <w:sz w:val="22"/>
          <w:szCs w:val="22"/>
        </w:rPr>
        <w:t xml:space="preserve">     </w:t>
      </w:r>
      <w:r w:rsidR="008172E1" w:rsidRPr="00DD6F63">
        <w:rPr>
          <w:rFonts w:ascii="Calibri" w:hAnsi="Calibri"/>
          <w:b/>
          <w:sz w:val="22"/>
          <w:szCs w:val="22"/>
        </w:rPr>
        <w:t>A.  Background/Significance/Introduction</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3-</w:t>
      </w:r>
      <w:r w:rsidRPr="00DD6F63">
        <w:rPr>
          <w:rFonts w:ascii="Calibri" w:hAnsi="Calibri"/>
          <w:b/>
          <w:sz w:val="22"/>
          <w:szCs w:val="22"/>
        </w:rPr>
        <w:tab/>
      </w:r>
      <w:r w:rsidRPr="00DD6F63">
        <w:rPr>
          <w:rFonts w:ascii="Calibri" w:hAnsi="Calibri"/>
          <w:sz w:val="22"/>
          <w:szCs w:val="22"/>
        </w:rPr>
        <w:t xml:space="preserve">A quick review of the poster indicates what research </w:t>
      </w:r>
      <w:r w:rsidR="00B17521">
        <w:rPr>
          <w:rFonts w:ascii="Calibri" w:hAnsi="Calibri"/>
          <w:sz w:val="22"/>
          <w:szCs w:val="22"/>
        </w:rPr>
        <w:t>has been conducted</w:t>
      </w:r>
      <w:r w:rsidRPr="00DD6F63">
        <w:rPr>
          <w:rFonts w:ascii="Calibri" w:hAnsi="Calibri"/>
          <w:sz w:val="22"/>
          <w:szCs w:val="22"/>
        </w:rPr>
        <w:t xml:space="preserve"> and why.  Enough background is provided for context and purpose.  The significance of the research is clearly addressed and it is important and interesting.</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2-</w:t>
      </w:r>
      <w:r w:rsidRPr="00DD6F63">
        <w:rPr>
          <w:rFonts w:ascii="Calibri" w:hAnsi="Calibri"/>
          <w:b/>
          <w:sz w:val="22"/>
          <w:szCs w:val="22"/>
        </w:rPr>
        <w:tab/>
      </w:r>
      <w:r w:rsidRPr="00DD6F63">
        <w:rPr>
          <w:rFonts w:ascii="Calibri" w:hAnsi="Calibri"/>
          <w:sz w:val="22"/>
          <w:szCs w:val="22"/>
        </w:rPr>
        <w:t>The reader may have to pause and search a bit</w:t>
      </w:r>
      <w:r w:rsidR="00DD6F63" w:rsidRPr="00DD6F63">
        <w:rPr>
          <w:rFonts w:ascii="Calibri" w:hAnsi="Calibri"/>
          <w:sz w:val="22"/>
          <w:szCs w:val="22"/>
        </w:rPr>
        <w:t>,</w:t>
      </w:r>
      <w:r w:rsidR="00B17521">
        <w:rPr>
          <w:rFonts w:ascii="Calibri" w:hAnsi="Calibri"/>
          <w:sz w:val="22"/>
          <w:szCs w:val="22"/>
        </w:rPr>
        <w:t xml:space="preserve"> but the student researcher</w:t>
      </w:r>
      <w:r w:rsidRPr="00DD6F63">
        <w:rPr>
          <w:rFonts w:ascii="Calibri" w:hAnsi="Calibri"/>
          <w:sz w:val="22"/>
          <w:szCs w:val="22"/>
        </w:rPr>
        <w:t xml:space="preserve"> provides some background and explains the purpose of the research.</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1-</w:t>
      </w:r>
      <w:r w:rsidRPr="00DD6F63">
        <w:rPr>
          <w:rFonts w:ascii="Calibri" w:hAnsi="Calibri"/>
          <w:b/>
          <w:sz w:val="22"/>
          <w:szCs w:val="22"/>
        </w:rPr>
        <w:tab/>
      </w:r>
      <w:r w:rsidRPr="00DD6F63">
        <w:rPr>
          <w:rFonts w:ascii="Calibri" w:hAnsi="Calibri"/>
          <w:sz w:val="22"/>
          <w:szCs w:val="22"/>
        </w:rPr>
        <w:t>The poster is lacking in background and it is hard to identify why the research is important.</w:t>
      </w:r>
    </w:p>
    <w:p w:rsidR="008172E1" w:rsidRPr="00DD6F63" w:rsidRDefault="008172E1" w:rsidP="00B57248">
      <w:pPr>
        <w:ind w:right="-720" w:hanging="540"/>
        <w:rPr>
          <w:rFonts w:ascii="Calibri" w:hAnsi="Calibri"/>
          <w:sz w:val="22"/>
          <w:szCs w:val="22"/>
        </w:rPr>
      </w:pPr>
    </w:p>
    <w:p w:rsidR="008172E1" w:rsidRPr="00DD6F63" w:rsidRDefault="00B57248" w:rsidP="00B57248">
      <w:pPr>
        <w:ind w:right="-720" w:hanging="540"/>
        <w:rPr>
          <w:rFonts w:ascii="Calibri" w:hAnsi="Calibri"/>
          <w:b/>
          <w:sz w:val="22"/>
          <w:szCs w:val="22"/>
        </w:rPr>
      </w:pPr>
      <w:r>
        <w:rPr>
          <w:rFonts w:ascii="Calibri" w:hAnsi="Calibri"/>
          <w:b/>
          <w:sz w:val="22"/>
          <w:szCs w:val="22"/>
        </w:rPr>
        <w:t xml:space="preserve">    </w:t>
      </w:r>
      <w:r w:rsidR="008172E1" w:rsidRPr="00DD6F63">
        <w:rPr>
          <w:rFonts w:ascii="Calibri" w:hAnsi="Calibri"/>
          <w:b/>
          <w:sz w:val="22"/>
          <w:szCs w:val="22"/>
        </w:rPr>
        <w:t xml:space="preserve"> B.  Methods/Procedure/Results</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3-</w:t>
      </w:r>
      <w:r w:rsidRPr="00DD6F63">
        <w:rPr>
          <w:rFonts w:ascii="Calibri" w:hAnsi="Calibri"/>
          <w:b/>
          <w:sz w:val="22"/>
          <w:szCs w:val="22"/>
        </w:rPr>
        <w:tab/>
      </w:r>
      <w:r w:rsidRPr="00DD6F63">
        <w:rPr>
          <w:rFonts w:ascii="Calibri" w:hAnsi="Calibri"/>
          <w:sz w:val="22"/>
          <w:szCs w:val="22"/>
        </w:rPr>
        <w:t xml:space="preserve">Methods are clear and results are presented logically and concisely. </w:t>
      </w:r>
      <w:r w:rsidR="00B17521">
        <w:rPr>
          <w:rFonts w:ascii="Calibri" w:hAnsi="Calibri"/>
          <w:sz w:val="22"/>
          <w:szCs w:val="22"/>
        </w:rPr>
        <w:t xml:space="preserve"> </w:t>
      </w:r>
      <w:r w:rsidRPr="00DD6F63">
        <w:rPr>
          <w:rFonts w:ascii="Calibri" w:hAnsi="Calibri"/>
          <w:sz w:val="22"/>
          <w:szCs w:val="22"/>
        </w:rPr>
        <w:t>Work is properly cited or referenced.  Figures, pictures, tables and other visual elements are appealing, reinforce the content and make it easy to grasp.  Poster does not contain unnecessary text.</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2-</w:t>
      </w:r>
      <w:r w:rsidRPr="00DD6F63">
        <w:rPr>
          <w:rFonts w:ascii="Calibri" w:hAnsi="Calibri"/>
          <w:b/>
          <w:sz w:val="22"/>
          <w:szCs w:val="22"/>
        </w:rPr>
        <w:tab/>
      </w:r>
      <w:r w:rsidRPr="00DD6F63">
        <w:rPr>
          <w:rFonts w:ascii="Calibri" w:hAnsi="Calibri"/>
          <w:sz w:val="22"/>
          <w:szCs w:val="22"/>
        </w:rPr>
        <w:t xml:space="preserve">Methods are clear and results are presented logically but contain some unnecessary information and/or wordy descriptions.  Citations and/or references are present but may be inappropriate or used incorrectly.  </w:t>
      </w:r>
      <w:r w:rsidR="00B17521">
        <w:rPr>
          <w:rFonts w:ascii="Calibri" w:hAnsi="Calibri"/>
          <w:sz w:val="22"/>
          <w:szCs w:val="22"/>
        </w:rPr>
        <w:t xml:space="preserve"> </w:t>
      </w:r>
      <w:r w:rsidRPr="00DD6F63">
        <w:rPr>
          <w:rFonts w:ascii="Calibri" w:hAnsi="Calibri"/>
          <w:sz w:val="22"/>
          <w:szCs w:val="22"/>
        </w:rPr>
        <w:t>Figures, pictures, tables and other visual elements reinforce the content but may not illuminate it well.</w:t>
      </w:r>
    </w:p>
    <w:p w:rsidR="00B57248" w:rsidRDefault="008172E1" w:rsidP="00B57248">
      <w:pPr>
        <w:numPr>
          <w:ilvl w:val="0"/>
          <w:numId w:val="1"/>
        </w:numPr>
        <w:spacing w:after="120"/>
        <w:ind w:left="0" w:right="-720" w:hanging="540"/>
        <w:rPr>
          <w:rFonts w:ascii="Calibri" w:hAnsi="Calibri"/>
          <w:b/>
          <w:sz w:val="22"/>
          <w:szCs w:val="22"/>
        </w:rPr>
      </w:pPr>
      <w:r w:rsidRPr="00DD6F63">
        <w:rPr>
          <w:rFonts w:ascii="Calibri" w:hAnsi="Calibri"/>
          <w:sz w:val="22"/>
          <w:szCs w:val="22"/>
        </w:rPr>
        <w:t>The poster is lacking in methods and results.  Or, these elements are present but are either over- or under-developed.  Poster lacks citations or references.  Figures, pictures, tables and other visual elements are related to the content but do not illuminate it or appear amateurish.</w:t>
      </w:r>
      <w:r w:rsidRPr="00DD6F63">
        <w:rPr>
          <w:rFonts w:ascii="Calibri" w:hAnsi="Calibri"/>
          <w:b/>
          <w:sz w:val="22"/>
          <w:szCs w:val="22"/>
        </w:rPr>
        <w:tab/>
      </w:r>
    </w:p>
    <w:p w:rsidR="00B57248" w:rsidRDefault="008172E1" w:rsidP="00B57248">
      <w:pPr>
        <w:spacing w:after="120"/>
        <w:ind w:left="-540" w:right="-720"/>
        <w:rPr>
          <w:rFonts w:ascii="Calibri" w:hAnsi="Calibri"/>
          <w:b/>
          <w:sz w:val="22"/>
          <w:szCs w:val="22"/>
        </w:rPr>
      </w:pPr>
      <w:r w:rsidRPr="00DD6F63">
        <w:rPr>
          <w:rFonts w:ascii="Calibri" w:hAnsi="Calibri"/>
          <w:b/>
          <w:sz w:val="22"/>
          <w:szCs w:val="22"/>
        </w:rPr>
        <w:tab/>
      </w:r>
    </w:p>
    <w:p w:rsidR="008172E1" w:rsidRPr="00DD6F63" w:rsidRDefault="00B57248" w:rsidP="00B57248">
      <w:pPr>
        <w:ind w:left="-540" w:right="-720"/>
        <w:rPr>
          <w:rFonts w:ascii="Calibri" w:hAnsi="Calibri"/>
          <w:b/>
          <w:sz w:val="22"/>
          <w:szCs w:val="22"/>
        </w:rPr>
      </w:pPr>
      <w:r>
        <w:rPr>
          <w:rFonts w:ascii="Calibri" w:hAnsi="Calibri"/>
          <w:b/>
          <w:sz w:val="22"/>
          <w:szCs w:val="22"/>
        </w:rPr>
        <w:t xml:space="preserve">     </w:t>
      </w:r>
      <w:r w:rsidR="008172E1" w:rsidRPr="00DD6F63">
        <w:rPr>
          <w:rFonts w:ascii="Calibri" w:hAnsi="Calibri"/>
          <w:b/>
          <w:sz w:val="22"/>
          <w:szCs w:val="22"/>
        </w:rPr>
        <w:t>C.  Discussion/Conclusions/Implications</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3-</w:t>
      </w:r>
      <w:r w:rsidRPr="00DD6F63">
        <w:rPr>
          <w:rFonts w:ascii="Calibri" w:hAnsi="Calibri"/>
          <w:b/>
          <w:sz w:val="22"/>
          <w:szCs w:val="22"/>
        </w:rPr>
        <w:tab/>
      </w:r>
      <w:r w:rsidR="00B17521">
        <w:rPr>
          <w:rFonts w:ascii="Calibri" w:hAnsi="Calibri"/>
          <w:sz w:val="22"/>
          <w:szCs w:val="22"/>
        </w:rPr>
        <w:t xml:space="preserve">The student researcher </w:t>
      </w:r>
      <w:r w:rsidRPr="00DD6F63">
        <w:rPr>
          <w:rFonts w:ascii="Calibri" w:hAnsi="Calibri"/>
          <w:sz w:val="22"/>
          <w:szCs w:val="22"/>
        </w:rPr>
        <w:t>clearly and concisely summarizes the purpose and findings of the research.  The inferences drawn are consistent with the results presented.  The writer distinguishes between fact and implication, avoids overgeneralizing, and offers suggestions for further research.</w:t>
      </w:r>
    </w:p>
    <w:p w:rsidR="008172E1" w:rsidRPr="00DD6F63" w:rsidRDefault="008172E1" w:rsidP="00B57248">
      <w:pPr>
        <w:spacing w:after="120"/>
        <w:ind w:right="-720" w:hanging="540"/>
        <w:rPr>
          <w:rFonts w:ascii="Calibri" w:hAnsi="Calibri"/>
          <w:b/>
          <w:sz w:val="22"/>
          <w:szCs w:val="22"/>
        </w:rPr>
      </w:pPr>
      <w:r w:rsidRPr="00DD6F63">
        <w:rPr>
          <w:rFonts w:ascii="Calibri" w:hAnsi="Calibri"/>
          <w:b/>
          <w:sz w:val="22"/>
          <w:szCs w:val="22"/>
        </w:rPr>
        <w:t>2-</w:t>
      </w:r>
      <w:r w:rsidRPr="00DD6F63">
        <w:rPr>
          <w:rFonts w:ascii="Calibri" w:hAnsi="Calibri"/>
          <w:b/>
          <w:sz w:val="22"/>
          <w:szCs w:val="22"/>
        </w:rPr>
        <w:tab/>
      </w:r>
      <w:r w:rsidR="00B17521">
        <w:rPr>
          <w:rFonts w:ascii="Calibri" w:hAnsi="Calibri"/>
          <w:sz w:val="22"/>
          <w:szCs w:val="22"/>
        </w:rPr>
        <w:t>The student researcher</w:t>
      </w:r>
      <w:r w:rsidRPr="00DD6F63">
        <w:rPr>
          <w:rFonts w:ascii="Calibri" w:hAnsi="Calibri"/>
          <w:sz w:val="22"/>
          <w:szCs w:val="22"/>
        </w:rPr>
        <w:t xml:space="preserve"> summarizes the purpose and findings of the research.  There is </w:t>
      </w:r>
      <w:proofErr w:type="gramStart"/>
      <w:r w:rsidRPr="00DD6F63">
        <w:rPr>
          <w:rFonts w:ascii="Calibri" w:hAnsi="Calibri"/>
          <w:sz w:val="22"/>
          <w:szCs w:val="22"/>
        </w:rPr>
        <w:t>a disconnect</w:t>
      </w:r>
      <w:proofErr w:type="gramEnd"/>
      <w:r w:rsidRPr="00DD6F63">
        <w:rPr>
          <w:rFonts w:ascii="Calibri" w:hAnsi="Calibri"/>
          <w:sz w:val="22"/>
          <w:szCs w:val="22"/>
        </w:rPr>
        <w:t xml:space="preserve"> between some inferences drawn and the results presented.  The writer overgeneralizes and/or does not offer suggestions for further research.</w:t>
      </w:r>
      <w:r w:rsidRPr="00DD6F63">
        <w:rPr>
          <w:rFonts w:ascii="Calibri" w:hAnsi="Calibri"/>
          <w:b/>
          <w:sz w:val="22"/>
          <w:szCs w:val="22"/>
        </w:rPr>
        <w:tab/>
      </w:r>
    </w:p>
    <w:p w:rsidR="00B57248" w:rsidRDefault="008172E1" w:rsidP="00B57248">
      <w:pPr>
        <w:numPr>
          <w:ilvl w:val="0"/>
          <w:numId w:val="2"/>
        </w:numPr>
        <w:spacing w:after="120"/>
        <w:ind w:left="0" w:right="-720" w:hanging="540"/>
        <w:rPr>
          <w:rFonts w:ascii="Calibri" w:hAnsi="Calibri"/>
          <w:sz w:val="22"/>
          <w:szCs w:val="22"/>
        </w:rPr>
      </w:pPr>
      <w:r w:rsidRPr="00DD6F63">
        <w:rPr>
          <w:rFonts w:ascii="Calibri" w:hAnsi="Calibri"/>
          <w:sz w:val="22"/>
          <w:szCs w:val="22"/>
        </w:rPr>
        <w:t>Student does not summarize the results or no inferences are drawn from the data presented.</w:t>
      </w:r>
    </w:p>
    <w:p w:rsidR="008172E1" w:rsidRPr="00B57248" w:rsidRDefault="008172E1" w:rsidP="00B57248">
      <w:pPr>
        <w:spacing w:after="120"/>
        <w:ind w:left="-540" w:right="-720"/>
        <w:rPr>
          <w:rFonts w:ascii="Calibri" w:hAnsi="Calibri"/>
          <w:sz w:val="22"/>
          <w:szCs w:val="22"/>
        </w:rPr>
      </w:pPr>
      <w:r w:rsidRPr="00B57248">
        <w:rPr>
          <w:rFonts w:ascii="Calibri" w:hAnsi="Calibri"/>
          <w:b/>
          <w:sz w:val="22"/>
          <w:szCs w:val="22"/>
        </w:rPr>
        <w:lastRenderedPageBreak/>
        <w:t>II</w:t>
      </w:r>
      <w:proofErr w:type="gramStart"/>
      <w:r w:rsidR="00DD6F63" w:rsidRPr="00B57248">
        <w:rPr>
          <w:rFonts w:ascii="Calibri" w:hAnsi="Calibri"/>
          <w:b/>
          <w:sz w:val="22"/>
          <w:szCs w:val="22"/>
        </w:rPr>
        <w:t>.</w:t>
      </w:r>
      <w:r w:rsidRPr="00B57248">
        <w:rPr>
          <w:rFonts w:ascii="Calibri" w:hAnsi="Calibri"/>
          <w:b/>
          <w:sz w:val="22"/>
          <w:szCs w:val="22"/>
        </w:rPr>
        <w:t xml:space="preserve">  Audience</w:t>
      </w:r>
      <w:proofErr w:type="gramEnd"/>
      <w:r w:rsidRPr="00B57248">
        <w:rPr>
          <w:rFonts w:ascii="Calibri" w:hAnsi="Calibri"/>
          <w:b/>
          <w:sz w:val="22"/>
          <w:szCs w:val="22"/>
        </w:rPr>
        <w:t xml:space="preserve"> Awareness</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3-</w:t>
      </w:r>
      <w:r w:rsidRPr="00DD6F63">
        <w:rPr>
          <w:rFonts w:ascii="Calibri" w:hAnsi="Calibri"/>
          <w:b/>
          <w:sz w:val="22"/>
          <w:szCs w:val="22"/>
        </w:rPr>
        <w:tab/>
      </w:r>
      <w:r w:rsidR="00B17521">
        <w:rPr>
          <w:rFonts w:ascii="Calibri" w:hAnsi="Calibri"/>
          <w:sz w:val="22"/>
          <w:szCs w:val="22"/>
        </w:rPr>
        <w:t xml:space="preserve">The student </w:t>
      </w:r>
      <w:r w:rsidRPr="00DD6F63">
        <w:rPr>
          <w:rFonts w:ascii="Calibri" w:hAnsi="Calibri"/>
          <w:sz w:val="22"/>
          <w:szCs w:val="22"/>
        </w:rPr>
        <w:t>addresses the educated lay audience by adjusting word choice, style, and content.  The writer does not assume that the reader is in the same discipline.</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2-</w:t>
      </w:r>
      <w:r w:rsidRPr="00DD6F63">
        <w:rPr>
          <w:rFonts w:ascii="Calibri" w:hAnsi="Calibri"/>
          <w:b/>
          <w:sz w:val="22"/>
          <w:szCs w:val="22"/>
        </w:rPr>
        <w:tab/>
      </w:r>
      <w:r w:rsidRPr="00DD6F63">
        <w:rPr>
          <w:rFonts w:ascii="Calibri" w:hAnsi="Calibri"/>
          <w:sz w:val="22"/>
          <w:szCs w:val="22"/>
        </w:rPr>
        <w:t>There is some attempt to address the educa</w:t>
      </w:r>
      <w:r w:rsidR="00B17521">
        <w:rPr>
          <w:rFonts w:ascii="Calibri" w:hAnsi="Calibri"/>
          <w:sz w:val="22"/>
          <w:szCs w:val="22"/>
        </w:rPr>
        <w:t>ted lay audience, but the student</w:t>
      </w:r>
      <w:r w:rsidRPr="00DD6F63">
        <w:rPr>
          <w:rFonts w:ascii="Calibri" w:hAnsi="Calibri"/>
          <w:sz w:val="22"/>
          <w:szCs w:val="22"/>
        </w:rPr>
        <w:t xml:space="preserve"> sometimes lapses into an alternate style (for example</w:t>
      </w:r>
      <w:r w:rsidR="00B17521">
        <w:rPr>
          <w:rFonts w:ascii="Calibri" w:hAnsi="Calibri"/>
          <w:sz w:val="22"/>
          <w:szCs w:val="22"/>
        </w:rPr>
        <w:t>,</w:t>
      </w:r>
      <w:r w:rsidRPr="00DD6F63">
        <w:rPr>
          <w:rFonts w:ascii="Calibri" w:hAnsi="Calibri"/>
          <w:sz w:val="22"/>
          <w:szCs w:val="22"/>
        </w:rPr>
        <w:t xml:space="preserve"> too technical for a lay audience or too colloquial for a scholarly audience).</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1-</w:t>
      </w:r>
      <w:r w:rsidRPr="00DD6F63">
        <w:rPr>
          <w:rFonts w:ascii="Calibri" w:hAnsi="Calibri"/>
          <w:b/>
          <w:sz w:val="22"/>
          <w:szCs w:val="22"/>
        </w:rPr>
        <w:tab/>
      </w:r>
      <w:r w:rsidR="00B17521">
        <w:rPr>
          <w:rFonts w:ascii="Calibri" w:hAnsi="Calibri"/>
          <w:sz w:val="22"/>
          <w:szCs w:val="22"/>
        </w:rPr>
        <w:t>The student</w:t>
      </w:r>
      <w:r w:rsidRPr="00DD6F63">
        <w:rPr>
          <w:rFonts w:ascii="Calibri" w:hAnsi="Calibri"/>
          <w:sz w:val="22"/>
          <w:szCs w:val="22"/>
        </w:rPr>
        <w:t xml:space="preserve"> tends to forget the audience and simply presents</w:t>
      </w:r>
      <w:r w:rsidR="00B17521">
        <w:rPr>
          <w:rFonts w:ascii="Calibri" w:hAnsi="Calibri"/>
          <w:sz w:val="22"/>
          <w:szCs w:val="22"/>
        </w:rPr>
        <w:t xml:space="preserve"> the topic or issue.  The student</w:t>
      </w:r>
      <w:r w:rsidRPr="00DD6F63">
        <w:rPr>
          <w:rFonts w:ascii="Calibri" w:hAnsi="Calibri"/>
          <w:sz w:val="22"/>
          <w:szCs w:val="22"/>
        </w:rPr>
        <w:t xml:space="preserve"> uses essay-like conventions or style.</w:t>
      </w:r>
    </w:p>
    <w:p w:rsidR="008172E1" w:rsidRPr="00DD6F63" w:rsidRDefault="008172E1" w:rsidP="00B57248">
      <w:pPr>
        <w:ind w:right="-720" w:hanging="540"/>
        <w:rPr>
          <w:rFonts w:ascii="Calibri" w:hAnsi="Calibri"/>
          <w:sz w:val="22"/>
          <w:szCs w:val="22"/>
        </w:rPr>
      </w:pPr>
    </w:p>
    <w:p w:rsidR="008172E1" w:rsidRPr="00DD6F63" w:rsidRDefault="008172E1" w:rsidP="00B57248">
      <w:pPr>
        <w:ind w:right="-720" w:hanging="540"/>
        <w:rPr>
          <w:rFonts w:ascii="Calibri" w:hAnsi="Calibri"/>
          <w:b/>
          <w:sz w:val="22"/>
          <w:szCs w:val="22"/>
        </w:rPr>
      </w:pPr>
      <w:r w:rsidRPr="00DD6F63">
        <w:rPr>
          <w:rFonts w:ascii="Calibri" w:hAnsi="Calibri"/>
          <w:b/>
          <w:sz w:val="22"/>
          <w:szCs w:val="22"/>
        </w:rPr>
        <w:t>III</w:t>
      </w:r>
      <w:proofErr w:type="gramStart"/>
      <w:r w:rsidR="00DD6F63" w:rsidRPr="00DD6F63">
        <w:rPr>
          <w:rFonts w:ascii="Calibri" w:hAnsi="Calibri"/>
          <w:b/>
          <w:sz w:val="22"/>
          <w:szCs w:val="22"/>
        </w:rPr>
        <w:t>.</w:t>
      </w:r>
      <w:r w:rsidRPr="00DD6F63">
        <w:rPr>
          <w:rFonts w:ascii="Calibri" w:hAnsi="Calibri"/>
          <w:b/>
          <w:sz w:val="22"/>
          <w:szCs w:val="22"/>
        </w:rPr>
        <w:t xml:space="preserve">  Visual</w:t>
      </w:r>
      <w:proofErr w:type="gramEnd"/>
      <w:r w:rsidRPr="00DD6F63">
        <w:rPr>
          <w:rFonts w:ascii="Calibri" w:hAnsi="Calibri"/>
          <w:b/>
          <w:sz w:val="22"/>
          <w:szCs w:val="22"/>
        </w:rPr>
        <w:t xml:space="preserve"> Design</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3-</w:t>
      </w:r>
      <w:r w:rsidRPr="00DD6F63">
        <w:rPr>
          <w:rFonts w:ascii="Calibri" w:hAnsi="Calibri"/>
          <w:b/>
          <w:sz w:val="22"/>
          <w:szCs w:val="22"/>
        </w:rPr>
        <w:tab/>
      </w:r>
      <w:r w:rsidRPr="00DD6F63">
        <w:rPr>
          <w:rFonts w:ascii="Calibri" w:hAnsi="Calibri"/>
          <w:sz w:val="22"/>
          <w:szCs w:val="22"/>
        </w:rPr>
        <w:t>Color is used purposefully and tastefully to attract attention and guide the reader.  Photographs</w:t>
      </w:r>
      <w:r w:rsidR="00B17521">
        <w:rPr>
          <w:rFonts w:ascii="Calibri" w:hAnsi="Calibri"/>
          <w:sz w:val="22"/>
          <w:szCs w:val="22"/>
        </w:rPr>
        <w:t>, graphs, tables, etc.</w:t>
      </w:r>
      <w:r w:rsidRPr="00DD6F63">
        <w:rPr>
          <w:rFonts w:ascii="Calibri" w:hAnsi="Calibri"/>
          <w:sz w:val="22"/>
          <w:szCs w:val="22"/>
        </w:rPr>
        <w:t xml:space="preserve"> are used appropriately.  Poster can be r</w:t>
      </w:r>
      <w:r w:rsidR="00B57248">
        <w:rPr>
          <w:rFonts w:ascii="Calibri" w:hAnsi="Calibri"/>
          <w:sz w:val="22"/>
          <w:szCs w:val="22"/>
        </w:rPr>
        <w:t xml:space="preserve">ead legibly from a distance of </w:t>
      </w:r>
      <w:r w:rsidRPr="00DD6F63">
        <w:rPr>
          <w:rFonts w:ascii="Calibri" w:hAnsi="Calibri"/>
          <w:sz w:val="22"/>
          <w:szCs w:val="22"/>
        </w:rPr>
        <w:t>2-3 feet.  Fonts are not distracting and are used uniformly and artistically (all headings the same type and size at each level, for example).</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2-</w:t>
      </w:r>
      <w:r w:rsidRPr="00DD6F63">
        <w:rPr>
          <w:rFonts w:ascii="Calibri" w:hAnsi="Calibri"/>
          <w:b/>
          <w:sz w:val="22"/>
          <w:szCs w:val="22"/>
        </w:rPr>
        <w:tab/>
      </w:r>
      <w:r w:rsidRPr="00DD6F63">
        <w:rPr>
          <w:rFonts w:ascii="Calibri" w:hAnsi="Calibri"/>
          <w:sz w:val="22"/>
          <w:szCs w:val="22"/>
        </w:rPr>
        <w:t xml:space="preserve">Color has purpose but may be less than tasteful and somewhat distracting.  The poster is legible form </w:t>
      </w:r>
      <w:r w:rsidR="00B57248">
        <w:rPr>
          <w:rFonts w:ascii="Calibri" w:hAnsi="Calibri"/>
          <w:sz w:val="22"/>
          <w:szCs w:val="22"/>
        </w:rPr>
        <w:t xml:space="preserve">  </w:t>
      </w:r>
      <w:r w:rsidRPr="00DD6F63">
        <w:rPr>
          <w:rFonts w:ascii="Calibri" w:hAnsi="Calibri"/>
          <w:sz w:val="22"/>
          <w:szCs w:val="22"/>
        </w:rPr>
        <w:t>2-3 feet and looks balanced.  Most of the photographs</w:t>
      </w:r>
      <w:r w:rsidR="00B17521">
        <w:rPr>
          <w:rFonts w:ascii="Calibri" w:hAnsi="Calibri"/>
          <w:sz w:val="22"/>
          <w:szCs w:val="22"/>
        </w:rPr>
        <w:t>, graphs, tables, etc.</w:t>
      </w:r>
      <w:r w:rsidRPr="00DD6F63">
        <w:rPr>
          <w:rFonts w:ascii="Calibri" w:hAnsi="Calibri"/>
          <w:sz w:val="22"/>
          <w:szCs w:val="22"/>
        </w:rPr>
        <w:t xml:space="preserve"> are used appropriately.  Fonts are not distracting and are used uniformly (all headings the same type and size at each level, for example). </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1-</w:t>
      </w:r>
      <w:r w:rsidRPr="00DD6F63">
        <w:rPr>
          <w:rFonts w:ascii="Calibri" w:hAnsi="Calibri"/>
          <w:b/>
          <w:sz w:val="22"/>
          <w:szCs w:val="22"/>
        </w:rPr>
        <w:tab/>
      </w:r>
      <w:r w:rsidRPr="00DD6F63">
        <w:rPr>
          <w:rFonts w:ascii="Calibri" w:hAnsi="Calibri"/>
          <w:sz w:val="22"/>
          <w:szCs w:val="22"/>
        </w:rPr>
        <w:t>Color is used randomly.  The poster is not legible from a reasonable distance.  Photographs</w:t>
      </w:r>
      <w:r w:rsidR="00B17521">
        <w:rPr>
          <w:rFonts w:ascii="Calibri" w:hAnsi="Calibri"/>
          <w:sz w:val="22"/>
          <w:szCs w:val="22"/>
        </w:rPr>
        <w:t>, graphs, tables, etc.</w:t>
      </w:r>
      <w:r w:rsidRPr="00DD6F63">
        <w:rPr>
          <w:rFonts w:ascii="Calibri" w:hAnsi="Calibri"/>
          <w:sz w:val="22"/>
          <w:szCs w:val="22"/>
        </w:rPr>
        <w:t xml:space="preserve"> are extraneous.  Fonts are not uniform in type or size.  The poster looks unbalanced or crowded.</w:t>
      </w:r>
    </w:p>
    <w:p w:rsidR="008172E1" w:rsidRPr="00DD6F63" w:rsidRDefault="008172E1" w:rsidP="00B57248">
      <w:pPr>
        <w:ind w:right="-720" w:hanging="540"/>
        <w:rPr>
          <w:rFonts w:ascii="Calibri" w:hAnsi="Calibri"/>
          <w:sz w:val="22"/>
          <w:szCs w:val="22"/>
        </w:rPr>
      </w:pPr>
    </w:p>
    <w:p w:rsidR="008172E1" w:rsidRPr="00DD6F63" w:rsidRDefault="008172E1" w:rsidP="00B57248">
      <w:pPr>
        <w:ind w:right="-720" w:hanging="540"/>
        <w:rPr>
          <w:rFonts w:ascii="Calibri" w:hAnsi="Calibri"/>
          <w:b/>
          <w:sz w:val="22"/>
          <w:szCs w:val="22"/>
        </w:rPr>
      </w:pPr>
      <w:r w:rsidRPr="00DD6F63">
        <w:rPr>
          <w:rFonts w:ascii="Calibri" w:hAnsi="Calibri"/>
          <w:b/>
          <w:sz w:val="22"/>
          <w:szCs w:val="22"/>
        </w:rPr>
        <w:t>IV</w:t>
      </w:r>
      <w:proofErr w:type="gramStart"/>
      <w:r w:rsidR="00DD6F63" w:rsidRPr="00DD6F63">
        <w:rPr>
          <w:rFonts w:ascii="Calibri" w:hAnsi="Calibri"/>
          <w:b/>
          <w:sz w:val="22"/>
          <w:szCs w:val="22"/>
        </w:rPr>
        <w:t>.</w:t>
      </w:r>
      <w:r w:rsidRPr="00DD6F63">
        <w:rPr>
          <w:rFonts w:ascii="Calibri" w:hAnsi="Calibri"/>
          <w:b/>
          <w:sz w:val="22"/>
          <w:szCs w:val="22"/>
        </w:rPr>
        <w:t xml:space="preserve">  Professionalism</w:t>
      </w:r>
      <w:proofErr w:type="gramEnd"/>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3-</w:t>
      </w:r>
      <w:r w:rsidRPr="00DD6F63">
        <w:rPr>
          <w:rFonts w:ascii="Calibri" w:hAnsi="Calibri"/>
          <w:sz w:val="22"/>
          <w:szCs w:val="22"/>
        </w:rPr>
        <w:tab/>
        <w:t>No misspellings or grammar errors.  The poster looks professional.</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2-</w:t>
      </w:r>
      <w:r w:rsidRPr="00DD6F63">
        <w:rPr>
          <w:rFonts w:ascii="Calibri" w:hAnsi="Calibri"/>
          <w:b/>
          <w:sz w:val="22"/>
          <w:szCs w:val="22"/>
        </w:rPr>
        <w:tab/>
      </w:r>
      <w:r w:rsidRPr="00DD6F63">
        <w:rPr>
          <w:rFonts w:ascii="Calibri" w:hAnsi="Calibri"/>
          <w:sz w:val="22"/>
          <w:szCs w:val="22"/>
        </w:rPr>
        <w:t>The spelling or grammar may not be perfect</w:t>
      </w:r>
      <w:r w:rsidR="00DD6F63" w:rsidRPr="00DD6F63">
        <w:rPr>
          <w:rFonts w:ascii="Calibri" w:hAnsi="Calibri"/>
          <w:sz w:val="22"/>
          <w:szCs w:val="22"/>
        </w:rPr>
        <w:t>,</w:t>
      </w:r>
      <w:r w:rsidRPr="00DD6F63">
        <w:rPr>
          <w:rFonts w:ascii="Calibri" w:hAnsi="Calibri"/>
          <w:sz w:val="22"/>
          <w:szCs w:val="22"/>
        </w:rPr>
        <w:t xml:space="preserve"> but the errors are not distracting.  The poster is neat and presentable, but not memorable.</w:t>
      </w:r>
    </w:p>
    <w:p w:rsidR="008172E1" w:rsidRPr="00DD6F63" w:rsidRDefault="008172E1" w:rsidP="00B57248">
      <w:pPr>
        <w:spacing w:after="120"/>
        <w:ind w:right="-720" w:hanging="540"/>
        <w:rPr>
          <w:rFonts w:ascii="Calibri" w:hAnsi="Calibri"/>
          <w:sz w:val="22"/>
          <w:szCs w:val="22"/>
        </w:rPr>
      </w:pPr>
      <w:r w:rsidRPr="00DD6F63">
        <w:rPr>
          <w:rFonts w:ascii="Calibri" w:hAnsi="Calibri"/>
          <w:b/>
          <w:sz w:val="22"/>
          <w:szCs w:val="22"/>
        </w:rPr>
        <w:t>1-</w:t>
      </w:r>
      <w:r w:rsidRPr="00DD6F63">
        <w:rPr>
          <w:rFonts w:ascii="Calibri" w:hAnsi="Calibri"/>
          <w:sz w:val="22"/>
          <w:szCs w:val="22"/>
        </w:rPr>
        <w:tab/>
        <w:t>Spelling, grammar and punctuation errors make the poster annoying or difficult to read.  The poster looks hastily prepared.</w:t>
      </w:r>
    </w:p>
    <w:p w:rsidR="008172E1" w:rsidRPr="00DD6F63" w:rsidRDefault="008172E1" w:rsidP="00B57248">
      <w:pPr>
        <w:spacing w:after="120"/>
        <w:ind w:right="-720" w:hanging="540"/>
        <w:rPr>
          <w:rFonts w:ascii="Calibri" w:hAnsi="Calibri"/>
          <w:b/>
          <w:sz w:val="22"/>
          <w:szCs w:val="22"/>
        </w:rPr>
      </w:pPr>
    </w:p>
    <w:p w:rsidR="00DD6F63" w:rsidRPr="00DD6F63" w:rsidRDefault="00DD6F63" w:rsidP="00B57248">
      <w:pPr>
        <w:ind w:right="-720" w:hanging="540"/>
        <w:rPr>
          <w:rFonts w:ascii="Calibri" w:hAnsi="Calibri"/>
          <w:b/>
          <w:sz w:val="22"/>
          <w:szCs w:val="22"/>
        </w:rPr>
      </w:pPr>
    </w:p>
    <w:p w:rsidR="00DD6F63" w:rsidRPr="00DD6F63" w:rsidRDefault="00DD6F63" w:rsidP="00B57248">
      <w:pPr>
        <w:ind w:right="-720" w:hanging="540"/>
        <w:rPr>
          <w:rFonts w:ascii="Calibri" w:hAnsi="Calibri"/>
          <w:b/>
          <w:sz w:val="22"/>
          <w:szCs w:val="2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B57248" w:rsidRDefault="00B57248" w:rsidP="00DD6F63">
      <w:pPr>
        <w:ind w:left="-540"/>
        <w:jc w:val="center"/>
        <w:rPr>
          <w:rFonts w:ascii="Calibri" w:hAnsi="Calibri"/>
          <w:b/>
          <w:sz w:val="32"/>
          <w:szCs w:val="32"/>
        </w:rPr>
      </w:pPr>
    </w:p>
    <w:p w:rsidR="00DD6F63" w:rsidRPr="00796139" w:rsidRDefault="00DD6F63" w:rsidP="00DD6F63">
      <w:pPr>
        <w:ind w:left="-540"/>
        <w:jc w:val="center"/>
        <w:rPr>
          <w:rFonts w:ascii="Calibri" w:hAnsi="Calibri"/>
          <w:b/>
          <w:sz w:val="32"/>
          <w:szCs w:val="32"/>
        </w:rPr>
      </w:pPr>
      <w:r>
        <w:rPr>
          <w:rFonts w:ascii="Calibri" w:hAnsi="Calibri"/>
          <w:b/>
          <w:sz w:val="32"/>
          <w:szCs w:val="32"/>
        </w:rPr>
        <w:lastRenderedPageBreak/>
        <w:t>Student Research Poster</w:t>
      </w:r>
      <w:r w:rsidRPr="00796139">
        <w:rPr>
          <w:rFonts w:ascii="Calibri" w:hAnsi="Calibri"/>
          <w:b/>
          <w:sz w:val="32"/>
          <w:szCs w:val="32"/>
        </w:rPr>
        <w:t xml:space="preserve"> Assessment Sheet</w:t>
      </w:r>
    </w:p>
    <w:p w:rsidR="00DD6F63" w:rsidRDefault="00DD6F63" w:rsidP="00DD6F63">
      <w:pPr>
        <w:ind w:left="-540"/>
        <w:jc w:val="center"/>
        <w:rPr>
          <w:rFonts w:ascii="Calibri" w:hAnsi="Calibri"/>
          <w:b/>
        </w:rPr>
      </w:pPr>
    </w:p>
    <w:p w:rsidR="00DD6F63" w:rsidRDefault="00DD6F63" w:rsidP="00DD6F63">
      <w:pPr>
        <w:ind w:left="-540"/>
        <w:rPr>
          <w:rFonts w:ascii="Calibri" w:hAnsi="Calibri"/>
          <w:i/>
        </w:rPr>
      </w:pPr>
      <w:r>
        <w:rPr>
          <w:rFonts w:ascii="Calibri" w:hAnsi="Calibri"/>
          <w:i/>
        </w:rPr>
        <w:t xml:space="preserve">In accordance with assessment guidelines for the Department of Biology, the following form is to be completed for each </w:t>
      </w:r>
      <w:r w:rsidR="00B57248">
        <w:rPr>
          <w:rFonts w:ascii="Calibri" w:hAnsi="Calibri"/>
          <w:i/>
        </w:rPr>
        <w:t xml:space="preserve">poster presented by </w:t>
      </w:r>
      <w:r w:rsidRPr="00B57248">
        <w:rPr>
          <w:rFonts w:ascii="Calibri" w:hAnsi="Calibri"/>
          <w:i/>
          <w:u w:val="single"/>
        </w:rPr>
        <w:t>biology student</w:t>
      </w:r>
      <w:r w:rsidR="00B57248" w:rsidRPr="00B57248">
        <w:rPr>
          <w:rFonts w:ascii="Calibri" w:hAnsi="Calibri"/>
          <w:i/>
          <w:u w:val="single"/>
        </w:rPr>
        <w:t>s</w:t>
      </w:r>
      <w:r w:rsidR="00B57248">
        <w:rPr>
          <w:rFonts w:ascii="Calibri" w:hAnsi="Calibri"/>
          <w:i/>
        </w:rPr>
        <w:t xml:space="preserve"> </w:t>
      </w:r>
      <w:r w:rsidRPr="00B57248">
        <w:rPr>
          <w:rFonts w:ascii="Calibri" w:hAnsi="Calibri"/>
          <w:i/>
        </w:rPr>
        <w:t>at</w:t>
      </w:r>
      <w:r>
        <w:rPr>
          <w:rFonts w:ascii="Calibri" w:hAnsi="Calibri"/>
          <w:i/>
        </w:rPr>
        <w:t xml:space="preserve"> Student Research Day.  Please make the necessary copies of </w:t>
      </w:r>
      <w:r w:rsidR="00B57248">
        <w:rPr>
          <w:rFonts w:ascii="Calibri" w:hAnsi="Calibri"/>
          <w:i/>
        </w:rPr>
        <w:t xml:space="preserve">this sheet so that each poster </w:t>
      </w:r>
      <w:r>
        <w:rPr>
          <w:rFonts w:ascii="Calibri" w:hAnsi="Calibri"/>
          <w:i/>
        </w:rPr>
        <w:t>is assessed.  Once you have completed all evaluations of posters give by biology students, give all forms to Faith Bogstad, Biology Department Academic Associate.</w:t>
      </w:r>
    </w:p>
    <w:p w:rsidR="00DD6F63" w:rsidRDefault="00DD6F63" w:rsidP="00DD6F63">
      <w:pPr>
        <w:ind w:left="-540"/>
        <w:rPr>
          <w:rFonts w:ascii="Calibri" w:hAnsi="Calibri"/>
          <w:i/>
        </w:rPr>
      </w:pPr>
    </w:p>
    <w:p w:rsidR="00DD6F63" w:rsidRDefault="00DD6F63" w:rsidP="00DD6F63">
      <w:pPr>
        <w:ind w:left="-540"/>
        <w:rPr>
          <w:rFonts w:ascii="Calibri" w:hAnsi="Calibri"/>
        </w:rPr>
      </w:pPr>
      <w:r>
        <w:rPr>
          <w:rFonts w:ascii="Calibri" w:hAnsi="Calibri"/>
        </w:rPr>
        <w:t xml:space="preserve">Name of student presenter(s) ____________________________________________________ </w:t>
      </w:r>
    </w:p>
    <w:p w:rsidR="00DD6F63" w:rsidRDefault="00DD6F63" w:rsidP="00DD6F63">
      <w:pPr>
        <w:ind w:left="-540"/>
        <w:rPr>
          <w:rFonts w:ascii="Calibri" w:hAnsi="Calibri"/>
        </w:rPr>
      </w:pPr>
    </w:p>
    <w:p w:rsidR="00DD6F63" w:rsidRDefault="00DD6F63" w:rsidP="00DD6F63">
      <w:pPr>
        <w:ind w:left="-540"/>
        <w:rPr>
          <w:rFonts w:ascii="Calibri" w:hAnsi="Calibri"/>
        </w:rPr>
      </w:pPr>
      <w:r>
        <w:rPr>
          <w:rFonts w:ascii="Calibri" w:hAnsi="Calibri"/>
        </w:rPr>
        <w:t>Date of presentation _________________________</w:t>
      </w:r>
    </w:p>
    <w:p w:rsidR="00DD6F63" w:rsidRDefault="00DD6F63" w:rsidP="00DD6F63">
      <w:pPr>
        <w:ind w:left="-540"/>
        <w:rPr>
          <w:rFonts w:ascii="Calibri" w:hAnsi="Calibri"/>
        </w:rPr>
      </w:pPr>
    </w:p>
    <w:p w:rsidR="00DD6F63" w:rsidRDefault="00DD6F63" w:rsidP="00DD6F63">
      <w:pPr>
        <w:ind w:left="-540"/>
        <w:rPr>
          <w:rFonts w:ascii="Calibri" w:hAnsi="Calibri"/>
        </w:rPr>
      </w:pPr>
      <w:r>
        <w:rPr>
          <w:rFonts w:ascii="Calibri" w:hAnsi="Calibri"/>
        </w:rPr>
        <w:t>Title of poster ________________________________________________________________</w:t>
      </w:r>
    </w:p>
    <w:p w:rsidR="00DD6F63" w:rsidRDefault="00DD6F63" w:rsidP="00DD6F63">
      <w:pPr>
        <w:ind w:left="-540"/>
        <w:rPr>
          <w:rFonts w:ascii="Calibri" w:hAnsi="Calibri"/>
        </w:rPr>
      </w:pPr>
    </w:p>
    <w:p w:rsidR="00DD6F63" w:rsidRPr="00032AD5" w:rsidRDefault="00DD6F63" w:rsidP="00DD6F63">
      <w:pPr>
        <w:ind w:left="-540"/>
        <w:rPr>
          <w:rFonts w:ascii="Calibri" w:hAnsi="Calibri"/>
        </w:rPr>
      </w:pPr>
      <w:r>
        <w:rPr>
          <w:rFonts w:ascii="Calibri" w:hAnsi="Calibri"/>
        </w:rPr>
        <w:t>____________________________________________________________________________</w:t>
      </w:r>
    </w:p>
    <w:p w:rsidR="00DD6F63" w:rsidRDefault="00DD6F63" w:rsidP="00DD6F63">
      <w:pPr>
        <w:ind w:left="-540"/>
        <w:rPr>
          <w:rFonts w:ascii="Calibri" w:hAnsi="Calibri"/>
          <w:i/>
        </w:rPr>
      </w:pPr>
    </w:p>
    <w:p w:rsidR="00DD6F63" w:rsidRPr="00032AD5" w:rsidRDefault="00DD6F63" w:rsidP="00DD6F63">
      <w:pPr>
        <w:ind w:left="-540"/>
        <w:rPr>
          <w:rFonts w:ascii="Calibri" w:hAnsi="Calibri"/>
          <w:i/>
        </w:rPr>
      </w:pPr>
    </w:p>
    <w:p w:rsidR="00DD6F63" w:rsidRPr="00032AD5" w:rsidRDefault="00DD6F63" w:rsidP="00DD6F63">
      <w:pPr>
        <w:ind w:left="-540" w:right="-360"/>
        <w:rPr>
          <w:rFonts w:ascii="Calibri" w:hAnsi="Calibri"/>
          <w:i/>
        </w:rPr>
      </w:pPr>
      <w:r w:rsidRPr="00032AD5">
        <w:rPr>
          <w:rFonts w:ascii="Calibri" w:hAnsi="Calibri"/>
          <w:i/>
        </w:rPr>
        <w:t>Use the scale of 3, 2, or 1 as indicated in assessment rubric for each of the following categories:</w:t>
      </w:r>
    </w:p>
    <w:p w:rsidR="00DD6F63" w:rsidRPr="00032AD5" w:rsidRDefault="00DD6F63" w:rsidP="00DD6F63">
      <w:pPr>
        <w:ind w:left="-540" w:right="-360"/>
        <w:rPr>
          <w:rFonts w:ascii="Calibri" w:hAnsi="Calibri"/>
          <w:i/>
        </w:rPr>
      </w:pPr>
    </w:p>
    <w:p w:rsidR="00DD6F63" w:rsidRPr="00DD6F63" w:rsidRDefault="00DD6F63" w:rsidP="00DD6F63">
      <w:pPr>
        <w:ind w:left="-540"/>
        <w:rPr>
          <w:rFonts w:ascii="Calibri" w:hAnsi="Calibri"/>
        </w:rPr>
      </w:pPr>
      <w:r w:rsidRPr="00DD6F63">
        <w:rPr>
          <w:rFonts w:ascii="Calibri" w:hAnsi="Calibri"/>
        </w:rPr>
        <w:t xml:space="preserve">       </w:t>
      </w:r>
    </w:p>
    <w:p w:rsidR="00DD6F63" w:rsidRDefault="00DD6F63" w:rsidP="00DD6F63">
      <w:pPr>
        <w:ind w:left="-540"/>
        <w:rPr>
          <w:rFonts w:ascii="Calibri" w:hAnsi="Calibri"/>
        </w:rPr>
      </w:pPr>
      <w:r w:rsidRPr="00DD6F63">
        <w:rPr>
          <w:rFonts w:ascii="Calibri" w:hAnsi="Calibri"/>
        </w:rPr>
        <w:t>______</w:t>
      </w:r>
      <w:proofErr w:type="gramStart"/>
      <w:r w:rsidRPr="00DD6F63">
        <w:rPr>
          <w:rFonts w:ascii="Calibri" w:hAnsi="Calibri"/>
        </w:rPr>
        <w:t>_  Content</w:t>
      </w:r>
      <w:proofErr w:type="gramEnd"/>
      <w:r w:rsidRPr="00DD6F63">
        <w:rPr>
          <w:rFonts w:ascii="Calibri" w:hAnsi="Calibri"/>
        </w:rPr>
        <w:t xml:space="preserve"> - Background/Significance/Introduction</w:t>
      </w:r>
    </w:p>
    <w:p w:rsidR="00DD6F63" w:rsidRPr="00DD6F63" w:rsidRDefault="00DD6F63" w:rsidP="00DD6F63">
      <w:pPr>
        <w:ind w:left="-540"/>
        <w:rPr>
          <w:rFonts w:ascii="Calibri" w:hAnsi="Calibri"/>
        </w:rPr>
      </w:pPr>
    </w:p>
    <w:p w:rsidR="00DD6F63" w:rsidRPr="00DD6F63" w:rsidRDefault="00DD6F63" w:rsidP="00DD6F63">
      <w:pPr>
        <w:ind w:left="-540"/>
        <w:rPr>
          <w:rFonts w:ascii="Calibri" w:hAnsi="Calibri"/>
        </w:rPr>
      </w:pPr>
    </w:p>
    <w:p w:rsidR="00DD6F63" w:rsidRPr="00DD6F63" w:rsidRDefault="00DD6F63" w:rsidP="00DD6F63">
      <w:pPr>
        <w:ind w:left="-540"/>
        <w:rPr>
          <w:rFonts w:ascii="Calibri" w:hAnsi="Calibri"/>
        </w:rPr>
      </w:pPr>
      <w:r w:rsidRPr="00DD6F63">
        <w:rPr>
          <w:rFonts w:ascii="Calibri" w:hAnsi="Calibri"/>
        </w:rPr>
        <w:t>______</w:t>
      </w:r>
      <w:proofErr w:type="gramStart"/>
      <w:r w:rsidRPr="00DD6F63">
        <w:rPr>
          <w:rFonts w:ascii="Calibri" w:hAnsi="Calibri"/>
        </w:rPr>
        <w:t>_  Content</w:t>
      </w:r>
      <w:proofErr w:type="gramEnd"/>
      <w:r w:rsidRPr="00DD6F63">
        <w:rPr>
          <w:rFonts w:ascii="Calibri" w:hAnsi="Calibri"/>
        </w:rPr>
        <w:t xml:space="preserve"> – Methods/Procedure/Results</w:t>
      </w:r>
    </w:p>
    <w:p w:rsidR="00DD6F63" w:rsidRPr="00DD6F63" w:rsidRDefault="00DD6F63" w:rsidP="00DD6F63">
      <w:pPr>
        <w:ind w:left="-540"/>
        <w:rPr>
          <w:rFonts w:ascii="Calibri" w:hAnsi="Calibri"/>
        </w:rPr>
      </w:pPr>
    </w:p>
    <w:p w:rsidR="00DD6F63" w:rsidRPr="00DD6F63" w:rsidRDefault="00DD6F63" w:rsidP="00DD6F63">
      <w:pPr>
        <w:ind w:left="-540" w:hanging="720"/>
        <w:rPr>
          <w:rFonts w:ascii="Calibri" w:hAnsi="Calibri"/>
        </w:rPr>
      </w:pPr>
    </w:p>
    <w:p w:rsidR="00DD6F63" w:rsidRPr="00DD6F63" w:rsidRDefault="00DD6F63" w:rsidP="00DD6F63">
      <w:pPr>
        <w:ind w:left="-540"/>
        <w:rPr>
          <w:rFonts w:ascii="Calibri" w:hAnsi="Calibri"/>
        </w:rPr>
      </w:pPr>
      <w:r w:rsidRPr="00DD6F63">
        <w:rPr>
          <w:rFonts w:ascii="Calibri" w:hAnsi="Calibri"/>
        </w:rPr>
        <w:t>______</w:t>
      </w:r>
      <w:proofErr w:type="gramStart"/>
      <w:r w:rsidRPr="00DD6F63">
        <w:rPr>
          <w:rFonts w:ascii="Calibri" w:hAnsi="Calibri"/>
        </w:rPr>
        <w:t>_  Content</w:t>
      </w:r>
      <w:proofErr w:type="gramEnd"/>
      <w:r w:rsidRPr="00DD6F63">
        <w:rPr>
          <w:rFonts w:ascii="Calibri" w:hAnsi="Calibri"/>
        </w:rPr>
        <w:t xml:space="preserve"> - Discussion/Conclusions/Implications</w:t>
      </w:r>
    </w:p>
    <w:p w:rsidR="00DD6F63" w:rsidRPr="00DD6F63" w:rsidRDefault="00DD6F63" w:rsidP="00DD6F63">
      <w:pPr>
        <w:ind w:left="-540"/>
        <w:rPr>
          <w:rFonts w:ascii="Calibri" w:hAnsi="Calibri"/>
        </w:rPr>
      </w:pPr>
    </w:p>
    <w:p w:rsidR="00DD6F63" w:rsidRPr="00DD6F63" w:rsidRDefault="00DD6F63" w:rsidP="00DD6F63">
      <w:pPr>
        <w:ind w:left="-540"/>
        <w:rPr>
          <w:rFonts w:ascii="Calibri" w:hAnsi="Calibri"/>
        </w:rPr>
      </w:pPr>
    </w:p>
    <w:p w:rsidR="00DD6F63" w:rsidRPr="00DD6F63" w:rsidRDefault="00DD6F63" w:rsidP="00DD6F63">
      <w:pPr>
        <w:ind w:left="-540"/>
        <w:rPr>
          <w:rFonts w:ascii="Calibri" w:hAnsi="Calibri"/>
        </w:rPr>
      </w:pPr>
      <w:r w:rsidRPr="00DD6F63">
        <w:rPr>
          <w:rFonts w:ascii="Calibri" w:hAnsi="Calibri"/>
        </w:rPr>
        <w:t>______</w:t>
      </w:r>
      <w:proofErr w:type="gramStart"/>
      <w:r w:rsidRPr="00DD6F63">
        <w:rPr>
          <w:rFonts w:ascii="Calibri" w:hAnsi="Calibri"/>
        </w:rPr>
        <w:t>_  Audience</w:t>
      </w:r>
      <w:proofErr w:type="gramEnd"/>
      <w:r w:rsidRPr="00DD6F63">
        <w:rPr>
          <w:rFonts w:ascii="Calibri" w:hAnsi="Calibri"/>
        </w:rPr>
        <w:t xml:space="preserve"> Awareness</w:t>
      </w:r>
    </w:p>
    <w:p w:rsidR="00DD6F63" w:rsidRPr="00DD6F63" w:rsidRDefault="00DD6F63" w:rsidP="00DD6F63">
      <w:pPr>
        <w:ind w:left="-540"/>
        <w:rPr>
          <w:rFonts w:ascii="Calibri" w:hAnsi="Calibri"/>
        </w:rPr>
      </w:pPr>
    </w:p>
    <w:p w:rsidR="00DD6F63" w:rsidRPr="00DD6F63" w:rsidRDefault="00DD6F63" w:rsidP="00DD6F63">
      <w:pPr>
        <w:ind w:left="-540"/>
        <w:rPr>
          <w:rFonts w:ascii="Calibri" w:hAnsi="Calibri"/>
        </w:rPr>
      </w:pPr>
    </w:p>
    <w:p w:rsidR="00DD6F63" w:rsidRPr="00DD6F63" w:rsidRDefault="00DD6F63" w:rsidP="00DD6F63">
      <w:pPr>
        <w:ind w:left="-540"/>
        <w:rPr>
          <w:rFonts w:ascii="Calibri" w:hAnsi="Calibri"/>
        </w:rPr>
      </w:pPr>
      <w:r w:rsidRPr="00DD6F63">
        <w:rPr>
          <w:rFonts w:ascii="Calibri" w:hAnsi="Calibri"/>
        </w:rPr>
        <w:t>______</w:t>
      </w:r>
      <w:proofErr w:type="gramStart"/>
      <w:r w:rsidRPr="00DD6F63">
        <w:rPr>
          <w:rFonts w:ascii="Calibri" w:hAnsi="Calibri"/>
        </w:rPr>
        <w:t>_  Visual</w:t>
      </w:r>
      <w:proofErr w:type="gramEnd"/>
      <w:r w:rsidRPr="00DD6F63">
        <w:rPr>
          <w:rFonts w:ascii="Calibri" w:hAnsi="Calibri"/>
        </w:rPr>
        <w:t xml:space="preserve"> Design</w:t>
      </w:r>
    </w:p>
    <w:p w:rsidR="00DD6F63" w:rsidRPr="00DD6F63" w:rsidRDefault="00DD6F63" w:rsidP="00DD6F63">
      <w:pPr>
        <w:ind w:left="-540"/>
        <w:rPr>
          <w:rFonts w:ascii="Calibri" w:hAnsi="Calibri"/>
        </w:rPr>
      </w:pPr>
    </w:p>
    <w:p w:rsidR="00DD6F63" w:rsidRPr="00DD6F63" w:rsidRDefault="00DD6F63" w:rsidP="00DD6F63">
      <w:pPr>
        <w:ind w:left="-540" w:hanging="1260"/>
        <w:rPr>
          <w:rFonts w:ascii="Calibri" w:hAnsi="Calibri"/>
        </w:rPr>
      </w:pPr>
    </w:p>
    <w:p w:rsidR="00DD6F63" w:rsidRPr="00DD6F63" w:rsidRDefault="00DD6F63" w:rsidP="00DD6F63">
      <w:pPr>
        <w:ind w:left="720" w:hanging="1260"/>
        <w:rPr>
          <w:rFonts w:ascii="Calibri" w:hAnsi="Calibri"/>
        </w:rPr>
      </w:pPr>
      <w:r w:rsidRPr="00DD6F63">
        <w:rPr>
          <w:rFonts w:ascii="Calibri" w:hAnsi="Calibri"/>
        </w:rPr>
        <w:t>______</w:t>
      </w:r>
      <w:proofErr w:type="gramStart"/>
      <w:r w:rsidRPr="00DD6F63">
        <w:rPr>
          <w:rFonts w:ascii="Calibri" w:hAnsi="Calibri"/>
        </w:rPr>
        <w:t>_  Professionalism</w:t>
      </w:r>
      <w:proofErr w:type="gramEnd"/>
    </w:p>
    <w:p w:rsidR="00DD6F63" w:rsidRPr="00DD6F63" w:rsidRDefault="00DD6F63">
      <w:pPr>
        <w:rPr>
          <w:rFonts w:ascii="Calibri" w:hAnsi="Calibri"/>
        </w:rPr>
      </w:pPr>
    </w:p>
    <w:sectPr w:rsidR="00DD6F63" w:rsidRPr="00DD6F63" w:rsidSect="008172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1B2"/>
    <w:multiLevelType w:val="hybridMultilevel"/>
    <w:tmpl w:val="47BA015E"/>
    <w:lvl w:ilvl="0" w:tplc="AA146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07C28"/>
    <w:multiLevelType w:val="hybridMultilevel"/>
    <w:tmpl w:val="FF8ADA70"/>
    <w:lvl w:ilvl="0" w:tplc="869C7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D5ABA"/>
    <w:multiLevelType w:val="hybridMultilevel"/>
    <w:tmpl w:val="174E6C80"/>
    <w:lvl w:ilvl="0" w:tplc="19F2D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A6483"/>
    <w:multiLevelType w:val="hybridMultilevel"/>
    <w:tmpl w:val="64A0DE24"/>
    <w:lvl w:ilvl="0" w:tplc="64EC1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E47"/>
    <w:rsid w:val="00225F0C"/>
    <w:rsid w:val="00345E01"/>
    <w:rsid w:val="00521E47"/>
    <w:rsid w:val="008172E1"/>
    <w:rsid w:val="00851B2E"/>
    <w:rsid w:val="00B17521"/>
    <w:rsid w:val="00B57248"/>
    <w:rsid w:val="00BD3FA5"/>
    <w:rsid w:val="00BE5CDC"/>
    <w:rsid w:val="00DD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E589-375F-4363-ADE0-EEA7511B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UWEC</dc:creator>
  <cp:lastModifiedBy>UWEC</cp:lastModifiedBy>
  <cp:revision>2</cp:revision>
  <cp:lastPrinted>2010-04-27T17:48:00Z</cp:lastPrinted>
  <dcterms:created xsi:type="dcterms:W3CDTF">2012-02-01T16:24:00Z</dcterms:created>
  <dcterms:modified xsi:type="dcterms:W3CDTF">2012-02-01T16:24:00Z</dcterms:modified>
</cp:coreProperties>
</file>